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FDCB3" w14:textId="77777777" w:rsidR="005353ED" w:rsidRPr="005353ED" w:rsidRDefault="005353ED" w:rsidP="005353ED">
      <w:pPr>
        <w:jc w:val="both"/>
        <w:rPr>
          <w:rFonts w:ascii="Tahoma" w:hAnsi="Tahoma" w:cs="Tahoma"/>
        </w:rPr>
      </w:pPr>
      <w:r w:rsidRPr="005353ED">
        <w:rPr>
          <w:rFonts w:ascii="Tahoma" w:hAnsi="Tahoma" w:cs="Tahoma"/>
        </w:rPr>
        <w:t>6</w:t>
      </w:r>
      <w:r w:rsidRPr="005353ED">
        <w:rPr>
          <w:rFonts w:ascii="Tahoma" w:hAnsi="Tahoma" w:cs="Tahoma"/>
          <w:vertAlign w:val="superscript"/>
        </w:rPr>
        <w:t>th</w:t>
      </w:r>
      <w:r w:rsidRPr="005353ED">
        <w:rPr>
          <w:rFonts w:ascii="Tahoma" w:hAnsi="Tahoma" w:cs="Tahoma"/>
        </w:rPr>
        <w:t xml:space="preserve"> April 2017</w:t>
      </w:r>
    </w:p>
    <w:p w14:paraId="0FD29F6D" w14:textId="659E41D1" w:rsidR="005353ED" w:rsidRPr="005353ED" w:rsidRDefault="005353ED" w:rsidP="005353ED">
      <w:pPr>
        <w:jc w:val="both"/>
        <w:rPr>
          <w:rFonts w:ascii="Tahoma" w:hAnsi="Tahoma" w:cs="Tahoma"/>
        </w:rPr>
      </w:pPr>
      <w:r w:rsidRPr="005353ED">
        <w:rPr>
          <w:rFonts w:ascii="Tahoma" w:hAnsi="Tahoma" w:cs="Tahoma"/>
        </w:rPr>
        <w:t>Dear Parents/Carers</w:t>
      </w:r>
    </w:p>
    <w:p w14:paraId="1E3ACB1A" w14:textId="77777777" w:rsidR="005353ED" w:rsidRPr="005353ED" w:rsidRDefault="005353ED" w:rsidP="005353ED">
      <w:pPr>
        <w:jc w:val="both"/>
        <w:rPr>
          <w:rFonts w:ascii="Tahoma" w:hAnsi="Tahoma" w:cs="Tahoma"/>
        </w:rPr>
      </w:pPr>
      <w:r w:rsidRPr="005353ED">
        <w:rPr>
          <w:rFonts w:ascii="Tahoma" w:hAnsi="Tahoma" w:cs="Tahoma"/>
        </w:rPr>
        <w:t>I just wanted to write to you to let you know that we are changing the PE kit from September 2017.</w:t>
      </w:r>
    </w:p>
    <w:p w14:paraId="508E6841" w14:textId="77777777" w:rsidR="005353ED" w:rsidRPr="005353ED" w:rsidRDefault="005353ED" w:rsidP="005353ED">
      <w:pPr>
        <w:jc w:val="both"/>
        <w:rPr>
          <w:rFonts w:ascii="Tahoma" w:hAnsi="Tahoma" w:cs="Tahoma"/>
        </w:rPr>
      </w:pPr>
      <w:r w:rsidRPr="005353ED">
        <w:rPr>
          <w:rFonts w:ascii="Tahoma" w:hAnsi="Tahoma" w:cs="Tahoma"/>
        </w:rPr>
        <w:t>Our current PE kit has been in operation for some years and unfortunately it is not fit for purpose and does not represent what we stand for as a school in terms of our High Expectations, High Aspirations and High Standards.</w:t>
      </w:r>
    </w:p>
    <w:p w14:paraId="02426E38" w14:textId="6D39E68A" w:rsidR="005353ED" w:rsidRPr="005353ED" w:rsidRDefault="005353ED" w:rsidP="005353ED">
      <w:pPr>
        <w:jc w:val="both"/>
        <w:rPr>
          <w:rFonts w:ascii="Tahoma" w:hAnsi="Tahoma" w:cs="Tahoma"/>
        </w:rPr>
      </w:pPr>
      <w:r w:rsidRPr="005353ED">
        <w:rPr>
          <w:rFonts w:ascii="Tahoma" w:hAnsi="Tahoma" w:cs="Tahoma"/>
        </w:rPr>
        <w:t>In order to support parents/families</w:t>
      </w:r>
      <w:r w:rsidR="007D2610">
        <w:rPr>
          <w:rFonts w:ascii="Tahoma" w:hAnsi="Tahoma" w:cs="Tahoma"/>
        </w:rPr>
        <w:t>,</w:t>
      </w:r>
      <w:r w:rsidRPr="005353ED">
        <w:rPr>
          <w:rFonts w:ascii="Tahoma" w:hAnsi="Tahoma" w:cs="Tahoma"/>
        </w:rPr>
        <w:t xml:space="preserve"> as I am aware of financial pressure we would of course do a phased introduction of the kit. </w:t>
      </w:r>
    </w:p>
    <w:p w14:paraId="498AFD56" w14:textId="77777777" w:rsidR="005353ED" w:rsidRPr="005353ED" w:rsidRDefault="005353ED" w:rsidP="005353ED">
      <w:pPr>
        <w:jc w:val="both"/>
        <w:rPr>
          <w:rFonts w:ascii="Tahoma" w:hAnsi="Tahoma" w:cs="Tahoma"/>
        </w:rPr>
      </w:pPr>
      <w:r w:rsidRPr="005353ED">
        <w:rPr>
          <w:rFonts w:ascii="Tahoma" w:hAnsi="Tahoma" w:cs="Tahoma"/>
        </w:rPr>
        <w:t xml:space="preserve">I wanted to give you as much warning as possible as I did not want you to be buying the old kit thinking you were planning ahead. </w:t>
      </w:r>
      <w:bookmarkStart w:id="0" w:name="_GoBack"/>
      <w:bookmarkEnd w:id="0"/>
    </w:p>
    <w:p w14:paraId="74259F69" w14:textId="77777777" w:rsidR="005353ED" w:rsidRPr="005353ED" w:rsidRDefault="005353ED" w:rsidP="005353ED">
      <w:pPr>
        <w:jc w:val="both"/>
        <w:rPr>
          <w:rFonts w:ascii="Tahoma" w:hAnsi="Tahoma" w:cs="Tahoma"/>
        </w:rPr>
      </w:pPr>
      <w:r w:rsidRPr="005353ED">
        <w:rPr>
          <w:rFonts w:ascii="Tahoma" w:hAnsi="Tahoma" w:cs="Tahoma"/>
        </w:rPr>
        <w:t xml:space="preserve">We have tried to keep the new kit as cost effective as possible. We have consulted with a student group and listened to their views too. We want our students to look smart and want them to feel valued and important. Since Mr Burbidge has taken over as Director of Sport and Performance we have really increased the profile of Sport and have had major successes in local and National events. We therefore would like all our young people to feel a part of this by wearing our new PE kit with pride. </w:t>
      </w:r>
    </w:p>
    <w:p w14:paraId="626187D0" w14:textId="77777777" w:rsidR="005353ED" w:rsidRPr="005353ED" w:rsidRDefault="005353ED" w:rsidP="005353ED">
      <w:pPr>
        <w:jc w:val="both"/>
        <w:rPr>
          <w:rFonts w:ascii="Tahoma" w:hAnsi="Tahoma" w:cs="Tahoma"/>
        </w:rPr>
      </w:pPr>
      <w:r w:rsidRPr="005353ED">
        <w:rPr>
          <w:rFonts w:ascii="Tahoma" w:hAnsi="Tahoma" w:cs="Tahoma"/>
        </w:rPr>
        <w:t xml:space="preserve">Our proposal is that the new PE kit would be compulsory from September 2017 for:  </w:t>
      </w:r>
    </w:p>
    <w:p w14:paraId="52A41C64" w14:textId="77777777" w:rsidR="005353ED" w:rsidRPr="005353ED" w:rsidRDefault="005353ED" w:rsidP="005353ED">
      <w:pPr>
        <w:pStyle w:val="NoSpacing"/>
        <w:numPr>
          <w:ilvl w:val="0"/>
          <w:numId w:val="1"/>
        </w:numPr>
        <w:jc w:val="both"/>
        <w:rPr>
          <w:rFonts w:ascii="Tahoma" w:hAnsi="Tahoma" w:cs="Tahoma"/>
        </w:rPr>
      </w:pPr>
      <w:r w:rsidRPr="005353ED">
        <w:rPr>
          <w:rFonts w:ascii="Tahoma" w:hAnsi="Tahoma" w:cs="Tahoma"/>
        </w:rPr>
        <w:t>Year 7 students</w:t>
      </w:r>
    </w:p>
    <w:p w14:paraId="7CE1FC65" w14:textId="77777777" w:rsidR="005353ED" w:rsidRPr="005353ED" w:rsidRDefault="005353ED" w:rsidP="005353ED">
      <w:pPr>
        <w:pStyle w:val="NoSpacing"/>
        <w:numPr>
          <w:ilvl w:val="0"/>
          <w:numId w:val="1"/>
        </w:numPr>
        <w:jc w:val="both"/>
        <w:rPr>
          <w:rFonts w:ascii="Tahoma" w:hAnsi="Tahoma" w:cs="Tahoma"/>
        </w:rPr>
      </w:pPr>
      <w:r w:rsidRPr="005353ED">
        <w:rPr>
          <w:rFonts w:ascii="Tahoma" w:hAnsi="Tahoma" w:cs="Tahoma"/>
        </w:rPr>
        <w:t>Students who represent the school in Extra Curricular Sport</w:t>
      </w:r>
    </w:p>
    <w:p w14:paraId="526CB45E" w14:textId="4F4895E0" w:rsidR="005353ED" w:rsidRPr="005353ED" w:rsidRDefault="005353ED" w:rsidP="005353ED">
      <w:pPr>
        <w:pStyle w:val="NoSpacing"/>
        <w:numPr>
          <w:ilvl w:val="0"/>
          <w:numId w:val="1"/>
        </w:numPr>
        <w:jc w:val="both"/>
        <w:rPr>
          <w:rFonts w:ascii="Tahoma" w:hAnsi="Tahoma" w:cs="Tahoma"/>
        </w:rPr>
      </w:pPr>
      <w:r w:rsidRPr="005353ED">
        <w:rPr>
          <w:rFonts w:ascii="Tahoma" w:hAnsi="Tahoma" w:cs="Tahoma"/>
        </w:rPr>
        <w:t>Sports Ambassadors and Leaders</w:t>
      </w:r>
    </w:p>
    <w:p w14:paraId="2EAA98A7" w14:textId="61AF162F" w:rsidR="005353ED" w:rsidRPr="005353ED" w:rsidRDefault="005353ED" w:rsidP="005353ED">
      <w:pPr>
        <w:pStyle w:val="NoSpacing"/>
        <w:jc w:val="both"/>
        <w:rPr>
          <w:rFonts w:ascii="Tahoma" w:hAnsi="Tahoma" w:cs="Tahoma"/>
        </w:rPr>
      </w:pPr>
    </w:p>
    <w:p w14:paraId="7E2DF1AD" w14:textId="4077ADFB" w:rsidR="008E221E" w:rsidRDefault="005353ED" w:rsidP="005353ED">
      <w:pPr>
        <w:pStyle w:val="NoSpacing"/>
        <w:jc w:val="both"/>
        <w:rPr>
          <w:rFonts w:ascii="Tahoma" w:hAnsi="Tahoma" w:cs="Tahoma"/>
        </w:rPr>
      </w:pPr>
      <w:r w:rsidRPr="005353ED">
        <w:rPr>
          <w:rFonts w:ascii="Tahoma" w:hAnsi="Tahoma" w:cs="Tahoma"/>
        </w:rPr>
        <w:t>For all our other young people we would operate a phased introduction, resulting in all students having the full new kit by January 2018. However, if the students want the new kit from September 2017 they would be encouraged to do this. As detailed below for boys and girls, students will need to purchase everything from the compulsory pack and then have the option to purchase any extra kit they may need or want.</w:t>
      </w:r>
      <w:r>
        <w:rPr>
          <w:rFonts w:ascii="Tahoma" w:hAnsi="Tahoma" w:cs="Tahoma"/>
        </w:rPr>
        <w:t xml:space="preserve"> </w:t>
      </w:r>
      <w:r w:rsidRPr="005353ED">
        <w:rPr>
          <w:rFonts w:ascii="Tahoma" w:hAnsi="Tahoma" w:cs="Tahoma"/>
        </w:rPr>
        <w:t xml:space="preserve">This may particularly be the case if a student studies GCSE PE or plays for a school team and wishes to buy the warm up performance top. All products can be viewed </w:t>
      </w:r>
      <w:r w:rsidR="008E221E">
        <w:rPr>
          <w:rFonts w:ascii="Tahoma" w:hAnsi="Tahoma" w:cs="Tahoma"/>
        </w:rPr>
        <w:t xml:space="preserve">online at </w:t>
      </w:r>
      <w:hyperlink r:id="rId11" w:history="1">
        <w:r w:rsidR="008E221E" w:rsidRPr="0079790C">
          <w:rPr>
            <w:rStyle w:val="Hyperlink"/>
            <w:rFonts w:ascii="Tahoma" w:hAnsi="Tahoma" w:cs="Tahoma"/>
          </w:rPr>
          <w:t>www.boteler.org.uk/school-uniform</w:t>
        </w:r>
      </w:hyperlink>
    </w:p>
    <w:p w14:paraId="4C8F52D3" w14:textId="4A5A44C8" w:rsidR="005353ED" w:rsidRPr="005353ED" w:rsidRDefault="005353ED" w:rsidP="005353ED">
      <w:pPr>
        <w:pStyle w:val="NoSpacing"/>
        <w:jc w:val="both"/>
        <w:rPr>
          <w:rFonts w:ascii="Tahoma" w:hAnsi="Tahoma" w:cs="Tahoma"/>
        </w:rPr>
      </w:pPr>
    </w:p>
    <w:p w14:paraId="61F75D74" w14:textId="77777777" w:rsidR="005353ED" w:rsidRPr="005353ED" w:rsidRDefault="005353ED" w:rsidP="005353ED">
      <w:pPr>
        <w:pStyle w:val="NoSpacing"/>
        <w:ind w:left="720"/>
        <w:jc w:val="both"/>
        <w:rPr>
          <w:rFonts w:ascii="Tahoma" w:hAnsi="Tahoma" w:cs="Tahoma"/>
        </w:rPr>
        <w:sectPr w:rsidR="005353ED" w:rsidRPr="005353ED" w:rsidSect="00C608B6">
          <w:headerReference w:type="default" r:id="rId12"/>
          <w:footerReference w:type="default" r:id="rId13"/>
          <w:pgSz w:w="11906" w:h="16838"/>
          <w:pgMar w:top="1440" w:right="1440" w:bottom="1531" w:left="1440" w:header="709" w:footer="624" w:gutter="0"/>
          <w:cols w:space="708"/>
          <w:docGrid w:linePitch="360"/>
        </w:sectPr>
      </w:pPr>
    </w:p>
    <w:p w14:paraId="14616817" w14:textId="77777777" w:rsidR="005353ED" w:rsidRPr="005353ED" w:rsidRDefault="005353ED" w:rsidP="005353ED">
      <w:pPr>
        <w:jc w:val="both"/>
        <w:rPr>
          <w:rFonts w:ascii="Tahoma" w:hAnsi="Tahoma" w:cs="Tahoma"/>
          <w:b/>
        </w:rPr>
      </w:pPr>
      <w:r w:rsidRPr="005353ED">
        <w:rPr>
          <w:rFonts w:ascii="Tahoma" w:hAnsi="Tahoma" w:cs="Tahoma"/>
          <w:b/>
        </w:rPr>
        <w:lastRenderedPageBreak/>
        <w:t>Boys Compulsory Pack</w:t>
      </w:r>
    </w:p>
    <w:tbl>
      <w:tblPr>
        <w:tblW w:w="9016" w:type="dxa"/>
        <w:tblLook w:val="04A0" w:firstRow="1" w:lastRow="0" w:firstColumn="1" w:lastColumn="0" w:noHBand="0" w:noVBand="1"/>
      </w:tblPr>
      <w:tblGrid>
        <w:gridCol w:w="3440"/>
        <w:gridCol w:w="2788"/>
        <w:gridCol w:w="2788"/>
      </w:tblGrid>
      <w:tr w:rsidR="005353ED" w:rsidRPr="005353ED" w14:paraId="1A5712C1" w14:textId="77777777" w:rsidTr="00FE3F73">
        <w:trPr>
          <w:trHeight w:val="300"/>
        </w:trPr>
        <w:tc>
          <w:tcPr>
            <w:tcW w:w="344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7E2EBA8" w14:textId="77777777" w:rsidR="005353ED" w:rsidRPr="005353ED" w:rsidRDefault="005353ED" w:rsidP="005353ED">
            <w:pPr>
              <w:spacing w:after="0" w:line="240" w:lineRule="auto"/>
              <w:jc w:val="both"/>
              <w:rPr>
                <w:rFonts w:ascii="Tahoma" w:eastAsia="Times New Roman" w:hAnsi="Tahoma" w:cs="Tahoma"/>
                <w:lang w:val="en-US"/>
              </w:rPr>
            </w:pPr>
            <w:r w:rsidRPr="005353ED">
              <w:rPr>
                <w:rFonts w:ascii="Tahoma" w:eastAsia="Times New Roman" w:hAnsi="Tahoma" w:cs="Tahoma"/>
                <w:lang w:val="en-US"/>
              </w:rPr>
              <w:t>Students Compulsory Pack - Boys</w:t>
            </w:r>
          </w:p>
        </w:tc>
        <w:tc>
          <w:tcPr>
            <w:tcW w:w="2788" w:type="dxa"/>
            <w:tcBorders>
              <w:top w:val="single" w:sz="4" w:space="0" w:color="auto"/>
              <w:left w:val="single" w:sz="4" w:space="0" w:color="auto"/>
              <w:bottom w:val="single" w:sz="4" w:space="0" w:color="auto"/>
              <w:right w:val="single" w:sz="4" w:space="0" w:color="auto"/>
            </w:tcBorders>
            <w:shd w:val="clear" w:color="000000" w:fill="000000"/>
          </w:tcPr>
          <w:p w14:paraId="577779CD" w14:textId="77777777" w:rsidR="005353ED" w:rsidRPr="005353ED" w:rsidRDefault="005353ED" w:rsidP="005353ED">
            <w:pPr>
              <w:spacing w:after="0" w:line="240" w:lineRule="auto"/>
              <w:jc w:val="both"/>
              <w:rPr>
                <w:rFonts w:ascii="Tahoma" w:eastAsia="Times New Roman" w:hAnsi="Tahoma" w:cs="Tahoma"/>
                <w:lang w:val="en-US"/>
              </w:rPr>
            </w:pPr>
            <w:r w:rsidRPr="005353ED">
              <w:rPr>
                <w:rFonts w:ascii="Tahoma" w:eastAsia="Times New Roman" w:hAnsi="Tahoma" w:cs="Tahoma"/>
                <w:lang w:val="en-US"/>
              </w:rPr>
              <w:t>Cost (small boys – youth)</w:t>
            </w:r>
          </w:p>
        </w:tc>
        <w:tc>
          <w:tcPr>
            <w:tcW w:w="2788" w:type="dxa"/>
            <w:tcBorders>
              <w:top w:val="single" w:sz="4" w:space="0" w:color="auto"/>
              <w:left w:val="single" w:sz="4" w:space="0" w:color="auto"/>
              <w:bottom w:val="single" w:sz="4" w:space="0" w:color="auto"/>
              <w:right w:val="single" w:sz="4" w:space="0" w:color="auto"/>
            </w:tcBorders>
            <w:shd w:val="clear" w:color="000000" w:fill="000000"/>
          </w:tcPr>
          <w:p w14:paraId="1D888B5C" w14:textId="77777777" w:rsidR="005353ED" w:rsidRPr="005353ED" w:rsidRDefault="005353ED" w:rsidP="005353ED">
            <w:pPr>
              <w:spacing w:after="0" w:line="240" w:lineRule="auto"/>
              <w:jc w:val="both"/>
              <w:rPr>
                <w:rFonts w:ascii="Tahoma" w:eastAsia="Times New Roman" w:hAnsi="Tahoma" w:cs="Tahoma"/>
                <w:lang w:val="en-US"/>
              </w:rPr>
            </w:pPr>
            <w:r w:rsidRPr="005353ED">
              <w:rPr>
                <w:rFonts w:ascii="Tahoma" w:eastAsia="Times New Roman" w:hAnsi="Tahoma" w:cs="Tahoma"/>
                <w:lang w:val="en-US"/>
              </w:rPr>
              <w:t>Cost (small – XXL)</w:t>
            </w:r>
          </w:p>
        </w:tc>
      </w:tr>
      <w:tr w:rsidR="005353ED" w:rsidRPr="005353ED" w14:paraId="06121705" w14:textId="77777777" w:rsidTr="00FE3F73">
        <w:trPr>
          <w:trHeight w:val="30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197730C9" w14:textId="77777777" w:rsidR="005353ED" w:rsidRPr="005353ED" w:rsidRDefault="005353ED" w:rsidP="005353ED">
            <w:pPr>
              <w:spacing w:after="0" w:line="240" w:lineRule="auto"/>
              <w:ind w:firstLineChars="500" w:firstLine="1100"/>
              <w:jc w:val="both"/>
              <w:rPr>
                <w:rFonts w:ascii="Tahoma" w:eastAsia="Times New Roman" w:hAnsi="Tahoma" w:cs="Tahoma"/>
                <w:lang w:val="en-US"/>
              </w:rPr>
            </w:pPr>
            <w:r w:rsidRPr="005353ED">
              <w:rPr>
                <w:rFonts w:ascii="Tahoma" w:eastAsia="Times New Roman" w:hAnsi="Tahoma" w:cs="Tahoma"/>
                <w:lang w:val="en-US"/>
              </w:rPr>
              <w:t>Blade T-Shirt</w:t>
            </w:r>
          </w:p>
        </w:tc>
        <w:tc>
          <w:tcPr>
            <w:tcW w:w="2788" w:type="dxa"/>
            <w:tcBorders>
              <w:top w:val="nil"/>
              <w:left w:val="single" w:sz="4" w:space="0" w:color="auto"/>
              <w:bottom w:val="single" w:sz="4" w:space="0" w:color="auto"/>
              <w:right w:val="single" w:sz="4" w:space="0" w:color="auto"/>
            </w:tcBorders>
          </w:tcPr>
          <w:p w14:paraId="0C974B1E" w14:textId="77777777" w:rsidR="005353ED" w:rsidRPr="005353ED" w:rsidRDefault="005353ED" w:rsidP="005353ED">
            <w:pPr>
              <w:spacing w:after="0" w:line="240" w:lineRule="auto"/>
              <w:ind w:firstLineChars="500" w:firstLine="1100"/>
              <w:jc w:val="both"/>
              <w:rPr>
                <w:rFonts w:ascii="Tahoma" w:eastAsia="Times New Roman" w:hAnsi="Tahoma" w:cs="Tahoma"/>
                <w:lang w:val="en-US"/>
              </w:rPr>
            </w:pPr>
            <w:r w:rsidRPr="005353ED">
              <w:rPr>
                <w:rFonts w:ascii="Tahoma" w:eastAsia="Times New Roman" w:hAnsi="Tahoma" w:cs="Tahoma"/>
                <w:lang w:val="en-US"/>
              </w:rPr>
              <w:t>£11.00</w:t>
            </w:r>
          </w:p>
        </w:tc>
        <w:tc>
          <w:tcPr>
            <w:tcW w:w="2788" w:type="dxa"/>
            <w:tcBorders>
              <w:top w:val="nil"/>
              <w:left w:val="single" w:sz="4" w:space="0" w:color="auto"/>
              <w:bottom w:val="single" w:sz="4" w:space="0" w:color="auto"/>
              <w:right w:val="single" w:sz="4" w:space="0" w:color="auto"/>
            </w:tcBorders>
          </w:tcPr>
          <w:p w14:paraId="232964F0" w14:textId="77777777" w:rsidR="005353ED" w:rsidRPr="005353ED" w:rsidRDefault="005353ED" w:rsidP="005353ED">
            <w:pPr>
              <w:spacing w:after="0" w:line="240" w:lineRule="auto"/>
              <w:ind w:firstLineChars="500" w:firstLine="1100"/>
              <w:jc w:val="both"/>
              <w:rPr>
                <w:rFonts w:ascii="Tahoma" w:eastAsia="Times New Roman" w:hAnsi="Tahoma" w:cs="Tahoma"/>
                <w:lang w:val="en-US"/>
              </w:rPr>
            </w:pPr>
            <w:r w:rsidRPr="005353ED">
              <w:rPr>
                <w:rFonts w:ascii="Tahoma" w:eastAsia="Times New Roman" w:hAnsi="Tahoma" w:cs="Tahoma"/>
                <w:lang w:val="en-US"/>
              </w:rPr>
              <w:t>£12.60</w:t>
            </w:r>
          </w:p>
        </w:tc>
      </w:tr>
      <w:tr w:rsidR="005353ED" w:rsidRPr="005353ED" w14:paraId="56F2C827" w14:textId="77777777" w:rsidTr="00FE3F73">
        <w:trPr>
          <w:trHeight w:val="30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7F09C765" w14:textId="77777777" w:rsidR="005353ED" w:rsidRPr="005353ED" w:rsidRDefault="005353ED" w:rsidP="005353ED">
            <w:pPr>
              <w:spacing w:after="0" w:line="240" w:lineRule="auto"/>
              <w:ind w:firstLineChars="500" w:firstLine="1100"/>
              <w:jc w:val="both"/>
              <w:rPr>
                <w:rFonts w:ascii="Tahoma" w:eastAsia="Times New Roman" w:hAnsi="Tahoma" w:cs="Tahoma"/>
                <w:lang w:val="en-US"/>
              </w:rPr>
            </w:pPr>
            <w:r w:rsidRPr="005353ED">
              <w:rPr>
                <w:rFonts w:ascii="Tahoma" w:eastAsia="Times New Roman" w:hAnsi="Tahoma" w:cs="Tahoma"/>
                <w:lang w:val="en-US"/>
              </w:rPr>
              <w:t>Blade Short</w:t>
            </w:r>
          </w:p>
        </w:tc>
        <w:tc>
          <w:tcPr>
            <w:tcW w:w="2788" w:type="dxa"/>
            <w:tcBorders>
              <w:top w:val="nil"/>
              <w:left w:val="single" w:sz="4" w:space="0" w:color="auto"/>
              <w:bottom w:val="single" w:sz="4" w:space="0" w:color="auto"/>
              <w:right w:val="single" w:sz="4" w:space="0" w:color="auto"/>
            </w:tcBorders>
          </w:tcPr>
          <w:p w14:paraId="353370D1" w14:textId="77777777" w:rsidR="005353ED" w:rsidRPr="005353ED" w:rsidRDefault="005353ED" w:rsidP="005353ED">
            <w:pPr>
              <w:spacing w:after="0" w:line="240" w:lineRule="auto"/>
              <w:ind w:firstLineChars="500" w:firstLine="1100"/>
              <w:jc w:val="both"/>
              <w:rPr>
                <w:rFonts w:ascii="Tahoma" w:eastAsia="Times New Roman" w:hAnsi="Tahoma" w:cs="Tahoma"/>
                <w:lang w:val="en-US"/>
              </w:rPr>
            </w:pPr>
            <w:r w:rsidRPr="005353ED">
              <w:rPr>
                <w:rFonts w:ascii="Tahoma" w:eastAsia="Times New Roman" w:hAnsi="Tahoma" w:cs="Tahoma"/>
                <w:lang w:val="en-US"/>
              </w:rPr>
              <w:t>£9.25</w:t>
            </w:r>
          </w:p>
        </w:tc>
        <w:tc>
          <w:tcPr>
            <w:tcW w:w="2788" w:type="dxa"/>
            <w:tcBorders>
              <w:top w:val="nil"/>
              <w:left w:val="single" w:sz="4" w:space="0" w:color="auto"/>
              <w:bottom w:val="single" w:sz="4" w:space="0" w:color="auto"/>
              <w:right w:val="single" w:sz="4" w:space="0" w:color="auto"/>
            </w:tcBorders>
          </w:tcPr>
          <w:p w14:paraId="117BD6F9" w14:textId="77777777" w:rsidR="005353ED" w:rsidRPr="005353ED" w:rsidRDefault="005353ED" w:rsidP="005353ED">
            <w:pPr>
              <w:spacing w:after="0" w:line="240" w:lineRule="auto"/>
              <w:ind w:firstLineChars="500" w:firstLine="1100"/>
              <w:jc w:val="both"/>
              <w:rPr>
                <w:rFonts w:ascii="Tahoma" w:eastAsia="Times New Roman" w:hAnsi="Tahoma" w:cs="Tahoma"/>
                <w:lang w:val="en-US"/>
              </w:rPr>
            </w:pPr>
            <w:r w:rsidRPr="005353ED">
              <w:rPr>
                <w:rFonts w:ascii="Tahoma" w:eastAsia="Times New Roman" w:hAnsi="Tahoma" w:cs="Tahoma"/>
                <w:lang w:val="en-US"/>
              </w:rPr>
              <w:t>£10.50</w:t>
            </w:r>
          </w:p>
        </w:tc>
      </w:tr>
      <w:tr w:rsidR="005353ED" w:rsidRPr="005353ED" w14:paraId="0C119F86" w14:textId="77777777" w:rsidTr="00FE3F73">
        <w:trPr>
          <w:trHeight w:val="30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3AF554C3" w14:textId="77777777" w:rsidR="005353ED" w:rsidRPr="005353ED" w:rsidRDefault="005353ED" w:rsidP="005353ED">
            <w:pPr>
              <w:spacing w:after="0" w:line="240" w:lineRule="auto"/>
              <w:ind w:firstLineChars="500" w:firstLine="1100"/>
              <w:jc w:val="both"/>
              <w:rPr>
                <w:rFonts w:ascii="Tahoma" w:eastAsia="Times New Roman" w:hAnsi="Tahoma" w:cs="Tahoma"/>
                <w:lang w:val="en-US"/>
              </w:rPr>
            </w:pPr>
            <w:r w:rsidRPr="005353ED">
              <w:rPr>
                <w:rFonts w:ascii="Tahoma" w:eastAsia="Times New Roman" w:hAnsi="Tahoma" w:cs="Tahoma"/>
                <w:lang w:val="en-US"/>
              </w:rPr>
              <w:t>Classic Sock</w:t>
            </w:r>
          </w:p>
        </w:tc>
        <w:tc>
          <w:tcPr>
            <w:tcW w:w="2788" w:type="dxa"/>
            <w:tcBorders>
              <w:top w:val="nil"/>
              <w:left w:val="single" w:sz="4" w:space="0" w:color="auto"/>
              <w:bottom w:val="single" w:sz="4" w:space="0" w:color="auto"/>
              <w:right w:val="single" w:sz="4" w:space="0" w:color="auto"/>
            </w:tcBorders>
          </w:tcPr>
          <w:p w14:paraId="70C19973" w14:textId="77777777" w:rsidR="005353ED" w:rsidRPr="005353ED" w:rsidRDefault="005353ED" w:rsidP="005353ED">
            <w:pPr>
              <w:spacing w:after="0" w:line="240" w:lineRule="auto"/>
              <w:ind w:firstLineChars="500" w:firstLine="1100"/>
              <w:jc w:val="both"/>
              <w:rPr>
                <w:rFonts w:ascii="Tahoma" w:eastAsia="Times New Roman" w:hAnsi="Tahoma" w:cs="Tahoma"/>
                <w:lang w:val="en-US"/>
              </w:rPr>
            </w:pPr>
            <w:r w:rsidRPr="005353ED">
              <w:rPr>
                <w:rFonts w:ascii="Tahoma" w:eastAsia="Times New Roman" w:hAnsi="Tahoma" w:cs="Tahoma"/>
                <w:lang w:val="en-US"/>
              </w:rPr>
              <w:t>£3.50</w:t>
            </w:r>
          </w:p>
        </w:tc>
        <w:tc>
          <w:tcPr>
            <w:tcW w:w="2788" w:type="dxa"/>
            <w:tcBorders>
              <w:top w:val="nil"/>
              <w:left w:val="single" w:sz="4" w:space="0" w:color="auto"/>
              <w:bottom w:val="single" w:sz="4" w:space="0" w:color="auto"/>
              <w:right w:val="single" w:sz="4" w:space="0" w:color="auto"/>
            </w:tcBorders>
          </w:tcPr>
          <w:p w14:paraId="4E28BE19" w14:textId="77777777" w:rsidR="005353ED" w:rsidRPr="005353ED" w:rsidRDefault="005353ED" w:rsidP="005353ED">
            <w:pPr>
              <w:spacing w:after="0" w:line="240" w:lineRule="auto"/>
              <w:ind w:firstLineChars="500" w:firstLine="1100"/>
              <w:jc w:val="both"/>
              <w:rPr>
                <w:rFonts w:ascii="Tahoma" w:eastAsia="Times New Roman" w:hAnsi="Tahoma" w:cs="Tahoma"/>
                <w:lang w:val="en-US"/>
              </w:rPr>
            </w:pPr>
            <w:r w:rsidRPr="005353ED">
              <w:rPr>
                <w:rFonts w:ascii="Tahoma" w:eastAsia="Times New Roman" w:hAnsi="Tahoma" w:cs="Tahoma"/>
                <w:lang w:val="en-US"/>
              </w:rPr>
              <w:t>£4.20</w:t>
            </w:r>
          </w:p>
        </w:tc>
      </w:tr>
      <w:tr w:rsidR="005353ED" w:rsidRPr="005353ED" w14:paraId="3A2EBC53" w14:textId="77777777" w:rsidTr="00FE3F73">
        <w:trPr>
          <w:trHeight w:val="30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1B219460" w14:textId="77777777" w:rsidR="005353ED" w:rsidRPr="005353ED" w:rsidRDefault="005353ED" w:rsidP="005353ED">
            <w:pPr>
              <w:spacing w:after="0" w:line="240" w:lineRule="auto"/>
              <w:ind w:firstLineChars="500" w:firstLine="1100"/>
              <w:jc w:val="both"/>
              <w:rPr>
                <w:rFonts w:ascii="Tahoma" w:eastAsia="Times New Roman" w:hAnsi="Tahoma" w:cs="Tahoma"/>
                <w:lang w:val="en-US"/>
              </w:rPr>
            </w:pPr>
            <w:r w:rsidRPr="005353ED">
              <w:rPr>
                <w:rFonts w:ascii="Tahoma" w:eastAsia="Times New Roman" w:hAnsi="Tahoma" w:cs="Tahoma"/>
                <w:lang w:val="en-US"/>
              </w:rPr>
              <w:t>Rugby Shirt</w:t>
            </w:r>
          </w:p>
        </w:tc>
        <w:tc>
          <w:tcPr>
            <w:tcW w:w="2788" w:type="dxa"/>
            <w:tcBorders>
              <w:top w:val="nil"/>
              <w:left w:val="single" w:sz="4" w:space="0" w:color="auto"/>
              <w:bottom w:val="single" w:sz="4" w:space="0" w:color="auto"/>
              <w:right w:val="single" w:sz="4" w:space="0" w:color="auto"/>
            </w:tcBorders>
          </w:tcPr>
          <w:p w14:paraId="7245DF4B" w14:textId="77777777" w:rsidR="005353ED" w:rsidRPr="005353ED" w:rsidRDefault="005353ED" w:rsidP="005353ED">
            <w:pPr>
              <w:spacing w:after="0" w:line="240" w:lineRule="auto"/>
              <w:ind w:firstLineChars="500" w:firstLine="1100"/>
              <w:jc w:val="both"/>
              <w:rPr>
                <w:rFonts w:ascii="Tahoma" w:eastAsia="Times New Roman" w:hAnsi="Tahoma" w:cs="Tahoma"/>
                <w:lang w:val="en-US"/>
              </w:rPr>
            </w:pPr>
            <w:r w:rsidRPr="005353ED">
              <w:rPr>
                <w:rFonts w:ascii="Tahoma" w:eastAsia="Times New Roman" w:hAnsi="Tahoma" w:cs="Tahoma"/>
                <w:lang w:val="en-US"/>
              </w:rPr>
              <w:t>£15.00</w:t>
            </w:r>
          </w:p>
        </w:tc>
        <w:tc>
          <w:tcPr>
            <w:tcW w:w="2788" w:type="dxa"/>
            <w:tcBorders>
              <w:top w:val="nil"/>
              <w:left w:val="single" w:sz="4" w:space="0" w:color="auto"/>
              <w:bottom w:val="single" w:sz="4" w:space="0" w:color="auto"/>
              <w:right w:val="single" w:sz="4" w:space="0" w:color="auto"/>
            </w:tcBorders>
          </w:tcPr>
          <w:p w14:paraId="7D9437D4" w14:textId="77777777" w:rsidR="005353ED" w:rsidRPr="005353ED" w:rsidRDefault="005353ED" w:rsidP="005353ED">
            <w:pPr>
              <w:spacing w:after="0" w:line="240" w:lineRule="auto"/>
              <w:ind w:firstLineChars="500" w:firstLine="1100"/>
              <w:jc w:val="both"/>
              <w:rPr>
                <w:rFonts w:ascii="Tahoma" w:eastAsia="Times New Roman" w:hAnsi="Tahoma" w:cs="Tahoma"/>
                <w:lang w:val="en-US"/>
              </w:rPr>
            </w:pPr>
            <w:r w:rsidRPr="005353ED">
              <w:rPr>
                <w:rFonts w:ascii="Tahoma" w:eastAsia="Times New Roman" w:hAnsi="Tahoma" w:cs="Tahoma"/>
                <w:lang w:val="en-US"/>
              </w:rPr>
              <w:t>£18.00</w:t>
            </w:r>
          </w:p>
        </w:tc>
      </w:tr>
    </w:tbl>
    <w:p w14:paraId="5030DC0A" w14:textId="0568587B" w:rsidR="005353ED" w:rsidRPr="005353ED" w:rsidRDefault="005353ED" w:rsidP="005353ED">
      <w:pPr>
        <w:jc w:val="both"/>
        <w:rPr>
          <w:rFonts w:ascii="Tahoma" w:hAnsi="Tahoma" w:cs="Tahoma"/>
          <w:b/>
          <w:sz w:val="16"/>
          <w:szCs w:val="16"/>
        </w:rPr>
      </w:pPr>
    </w:p>
    <w:p w14:paraId="7D76556E" w14:textId="77777777" w:rsidR="005353ED" w:rsidRPr="005353ED" w:rsidRDefault="005353ED" w:rsidP="005353ED">
      <w:pPr>
        <w:jc w:val="both"/>
        <w:rPr>
          <w:rFonts w:ascii="Tahoma" w:hAnsi="Tahoma" w:cs="Tahoma"/>
          <w:b/>
        </w:rPr>
      </w:pPr>
      <w:r w:rsidRPr="005353ED">
        <w:rPr>
          <w:rFonts w:ascii="Tahoma" w:hAnsi="Tahoma" w:cs="Tahoma"/>
          <w:b/>
        </w:rPr>
        <w:t>Girls Compulsory Pack</w:t>
      </w:r>
    </w:p>
    <w:tbl>
      <w:tblPr>
        <w:tblW w:w="9016" w:type="dxa"/>
        <w:tblLook w:val="04A0" w:firstRow="1" w:lastRow="0" w:firstColumn="1" w:lastColumn="0" w:noHBand="0" w:noVBand="1"/>
      </w:tblPr>
      <w:tblGrid>
        <w:gridCol w:w="3440"/>
        <w:gridCol w:w="2788"/>
        <w:gridCol w:w="2788"/>
      </w:tblGrid>
      <w:tr w:rsidR="005353ED" w:rsidRPr="005353ED" w14:paraId="599050F8" w14:textId="77777777" w:rsidTr="00FE3F73">
        <w:trPr>
          <w:trHeight w:val="300"/>
        </w:trPr>
        <w:tc>
          <w:tcPr>
            <w:tcW w:w="344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FB84915" w14:textId="77777777" w:rsidR="005353ED" w:rsidRPr="005353ED" w:rsidRDefault="005353ED" w:rsidP="005353ED">
            <w:pPr>
              <w:spacing w:after="0" w:line="240" w:lineRule="auto"/>
              <w:jc w:val="both"/>
              <w:rPr>
                <w:rFonts w:ascii="Tahoma" w:eastAsia="Times New Roman" w:hAnsi="Tahoma" w:cs="Tahoma"/>
                <w:lang w:val="en-US"/>
              </w:rPr>
            </w:pPr>
            <w:r w:rsidRPr="005353ED">
              <w:rPr>
                <w:rFonts w:ascii="Tahoma" w:eastAsia="Times New Roman" w:hAnsi="Tahoma" w:cs="Tahoma"/>
                <w:lang w:val="en-US"/>
              </w:rPr>
              <w:t>Students Compulsory Pack - Girls</w:t>
            </w:r>
          </w:p>
        </w:tc>
        <w:tc>
          <w:tcPr>
            <w:tcW w:w="2788" w:type="dxa"/>
            <w:tcBorders>
              <w:top w:val="single" w:sz="4" w:space="0" w:color="auto"/>
              <w:left w:val="single" w:sz="4" w:space="0" w:color="auto"/>
              <w:bottom w:val="single" w:sz="4" w:space="0" w:color="auto"/>
              <w:right w:val="single" w:sz="4" w:space="0" w:color="auto"/>
            </w:tcBorders>
            <w:shd w:val="clear" w:color="000000" w:fill="000000"/>
          </w:tcPr>
          <w:p w14:paraId="1BD888AB" w14:textId="77777777" w:rsidR="005353ED" w:rsidRPr="005353ED" w:rsidRDefault="005353ED" w:rsidP="005353ED">
            <w:pPr>
              <w:spacing w:after="0" w:line="240" w:lineRule="auto"/>
              <w:jc w:val="both"/>
              <w:rPr>
                <w:rFonts w:ascii="Tahoma" w:eastAsia="Times New Roman" w:hAnsi="Tahoma" w:cs="Tahoma"/>
                <w:lang w:val="en-US"/>
              </w:rPr>
            </w:pPr>
            <w:r w:rsidRPr="005353ED">
              <w:rPr>
                <w:rFonts w:ascii="Tahoma" w:eastAsia="Times New Roman" w:hAnsi="Tahoma" w:cs="Tahoma"/>
                <w:lang w:val="en-US"/>
              </w:rPr>
              <w:t>Cost (small – youth)</w:t>
            </w:r>
          </w:p>
        </w:tc>
        <w:tc>
          <w:tcPr>
            <w:tcW w:w="2788" w:type="dxa"/>
            <w:tcBorders>
              <w:top w:val="single" w:sz="4" w:space="0" w:color="auto"/>
              <w:left w:val="single" w:sz="4" w:space="0" w:color="auto"/>
              <w:bottom w:val="single" w:sz="4" w:space="0" w:color="auto"/>
              <w:right w:val="single" w:sz="4" w:space="0" w:color="auto"/>
            </w:tcBorders>
            <w:shd w:val="clear" w:color="000000" w:fill="000000"/>
          </w:tcPr>
          <w:p w14:paraId="5CFFBA06" w14:textId="77777777" w:rsidR="005353ED" w:rsidRPr="005353ED" w:rsidRDefault="005353ED" w:rsidP="005353ED">
            <w:pPr>
              <w:spacing w:after="0" w:line="240" w:lineRule="auto"/>
              <w:jc w:val="both"/>
              <w:rPr>
                <w:rFonts w:ascii="Tahoma" w:eastAsia="Times New Roman" w:hAnsi="Tahoma" w:cs="Tahoma"/>
                <w:lang w:val="en-US"/>
              </w:rPr>
            </w:pPr>
            <w:r w:rsidRPr="005353ED">
              <w:rPr>
                <w:rFonts w:ascii="Tahoma" w:eastAsia="Times New Roman" w:hAnsi="Tahoma" w:cs="Tahoma"/>
                <w:lang w:val="en-US"/>
              </w:rPr>
              <w:t>Cost (small – XXL)</w:t>
            </w:r>
          </w:p>
        </w:tc>
      </w:tr>
      <w:tr w:rsidR="005353ED" w:rsidRPr="005353ED" w14:paraId="2E7B80C4" w14:textId="77777777" w:rsidTr="00FE3F73">
        <w:trPr>
          <w:trHeight w:val="30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107F1D4D" w14:textId="77777777" w:rsidR="005353ED" w:rsidRPr="005353ED" w:rsidRDefault="005353ED" w:rsidP="005353ED">
            <w:pPr>
              <w:spacing w:after="0" w:line="240" w:lineRule="auto"/>
              <w:ind w:firstLineChars="500" w:firstLine="1100"/>
              <w:jc w:val="both"/>
              <w:rPr>
                <w:rFonts w:ascii="Tahoma" w:eastAsia="Times New Roman" w:hAnsi="Tahoma" w:cs="Tahoma"/>
                <w:lang w:val="en-US"/>
              </w:rPr>
            </w:pPr>
            <w:r w:rsidRPr="005353ED">
              <w:rPr>
                <w:rFonts w:ascii="Tahoma" w:eastAsia="Times New Roman" w:hAnsi="Tahoma" w:cs="Tahoma"/>
                <w:lang w:val="en-US"/>
              </w:rPr>
              <w:t>Blade T-Shirt</w:t>
            </w:r>
          </w:p>
        </w:tc>
        <w:tc>
          <w:tcPr>
            <w:tcW w:w="2788" w:type="dxa"/>
            <w:tcBorders>
              <w:top w:val="nil"/>
              <w:left w:val="single" w:sz="4" w:space="0" w:color="auto"/>
              <w:bottom w:val="single" w:sz="4" w:space="0" w:color="auto"/>
              <w:right w:val="single" w:sz="4" w:space="0" w:color="auto"/>
            </w:tcBorders>
          </w:tcPr>
          <w:p w14:paraId="7793D954" w14:textId="77777777" w:rsidR="005353ED" w:rsidRPr="005353ED" w:rsidRDefault="005353ED" w:rsidP="005353ED">
            <w:pPr>
              <w:spacing w:after="0" w:line="240" w:lineRule="auto"/>
              <w:ind w:firstLineChars="500" w:firstLine="1100"/>
              <w:jc w:val="both"/>
              <w:rPr>
                <w:rFonts w:ascii="Tahoma" w:eastAsia="Times New Roman" w:hAnsi="Tahoma" w:cs="Tahoma"/>
                <w:lang w:val="en-US"/>
              </w:rPr>
            </w:pPr>
            <w:r w:rsidRPr="005353ED">
              <w:rPr>
                <w:rFonts w:ascii="Tahoma" w:eastAsia="Times New Roman" w:hAnsi="Tahoma" w:cs="Tahoma"/>
                <w:lang w:val="en-US"/>
              </w:rPr>
              <w:t>£11.00</w:t>
            </w:r>
          </w:p>
        </w:tc>
        <w:tc>
          <w:tcPr>
            <w:tcW w:w="2788" w:type="dxa"/>
            <w:tcBorders>
              <w:top w:val="nil"/>
              <w:left w:val="single" w:sz="4" w:space="0" w:color="auto"/>
              <w:bottom w:val="single" w:sz="4" w:space="0" w:color="auto"/>
              <w:right w:val="single" w:sz="4" w:space="0" w:color="auto"/>
            </w:tcBorders>
          </w:tcPr>
          <w:p w14:paraId="7E055ADB" w14:textId="77777777" w:rsidR="005353ED" w:rsidRPr="005353ED" w:rsidRDefault="005353ED" w:rsidP="005353ED">
            <w:pPr>
              <w:spacing w:after="0" w:line="240" w:lineRule="auto"/>
              <w:ind w:firstLineChars="500" w:firstLine="1100"/>
              <w:jc w:val="both"/>
              <w:rPr>
                <w:rFonts w:ascii="Tahoma" w:eastAsia="Times New Roman" w:hAnsi="Tahoma" w:cs="Tahoma"/>
                <w:lang w:val="en-US"/>
              </w:rPr>
            </w:pPr>
            <w:r w:rsidRPr="005353ED">
              <w:rPr>
                <w:rFonts w:ascii="Tahoma" w:eastAsia="Times New Roman" w:hAnsi="Tahoma" w:cs="Tahoma"/>
                <w:lang w:val="en-US"/>
              </w:rPr>
              <w:t>£12.60</w:t>
            </w:r>
          </w:p>
        </w:tc>
      </w:tr>
      <w:tr w:rsidR="005353ED" w:rsidRPr="005353ED" w14:paraId="6138FF57" w14:textId="77777777" w:rsidTr="00FE3F73">
        <w:trPr>
          <w:trHeight w:val="30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5307A6C2" w14:textId="6BD150A0" w:rsidR="005353ED" w:rsidRPr="005353ED" w:rsidRDefault="008E221E" w:rsidP="005353ED">
            <w:pPr>
              <w:spacing w:after="0" w:line="240" w:lineRule="auto"/>
              <w:jc w:val="both"/>
              <w:rPr>
                <w:rFonts w:ascii="Tahoma" w:eastAsia="Times New Roman" w:hAnsi="Tahoma" w:cs="Tahoma"/>
                <w:lang w:val="en-US"/>
              </w:rPr>
            </w:pPr>
            <w:r>
              <w:rPr>
                <w:rFonts w:ascii="Tahoma" w:eastAsia="Times New Roman" w:hAnsi="Tahoma" w:cs="Tahoma"/>
                <w:lang w:val="en-US"/>
              </w:rPr>
              <w:t xml:space="preserve">                Blade </w:t>
            </w:r>
            <w:proofErr w:type="spellStart"/>
            <w:r>
              <w:rPr>
                <w:rFonts w:ascii="Tahoma" w:eastAsia="Times New Roman" w:hAnsi="Tahoma" w:cs="Tahoma"/>
                <w:lang w:val="en-US"/>
              </w:rPr>
              <w:t>Sko</w:t>
            </w:r>
            <w:r w:rsidR="005353ED" w:rsidRPr="005353ED">
              <w:rPr>
                <w:rFonts w:ascii="Tahoma" w:eastAsia="Times New Roman" w:hAnsi="Tahoma" w:cs="Tahoma"/>
                <w:lang w:val="en-US"/>
              </w:rPr>
              <w:t>rt</w:t>
            </w:r>
            <w:proofErr w:type="spellEnd"/>
          </w:p>
        </w:tc>
        <w:tc>
          <w:tcPr>
            <w:tcW w:w="2788" w:type="dxa"/>
            <w:tcBorders>
              <w:top w:val="nil"/>
              <w:left w:val="single" w:sz="4" w:space="0" w:color="auto"/>
              <w:bottom w:val="single" w:sz="4" w:space="0" w:color="auto"/>
              <w:right w:val="single" w:sz="4" w:space="0" w:color="auto"/>
            </w:tcBorders>
          </w:tcPr>
          <w:p w14:paraId="67954C39" w14:textId="77777777" w:rsidR="005353ED" w:rsidRPr="005353ED" w:rsidRDefault="005353ED" w:rsidP="005353ED">
            <w:pPr>
              <w:spacing w:after="0" w:line="240" w:lineRule="auto"/>
              <w:ind w:firstLineChars="500" w:firstLine="1100"/>
              <w:jc w:val="both"/>
              <w:rPr>
                <w:rFonts w:ascii="Tahoma" w:eastAsia="Times New Roman" w:hAnsi="Tahoma" w:cs="Tahoma"/>
                <w:lang w:val="en-US"/>
              </w:rPr>
            </w:pPr>
            <w:r w:rsidRPr="005353ED">
              <w:rPr>
                <w:rFonts w:ascii="Tahoma" w:eastAsia="Times New Roman" w:hAnsi="Tahoma" w:cs="Tahoma"/>
                <w:lang w:val="en-US"/>
              </w:rPr>
              <w:t>£17.00</w:t>
            </w:r>
          </w:p>
        </w:tc>
        <w:tc>
          <w:tcPr>
            <w:tcW w:w="2788" w:type="dxa"/>
            <w:tcBorders>
              <w:top w:val="nil"/>
              <w:left w:val="single" w:sz="4" w:space="0" w:color="auto"/>
              <w:bottom w:val="single" w:sz="4" w:space="0" w:color="auto"/>
              <w:right w:val="single" w:sz="4" w:space="0" w:color="auto"/>
            </w:tcBorders>
          </w:tcPr>
          <w:p w14:paraId="659A0830" w14:textId="77777777" w:rsidR="005353ED" w:rsidRPr="005353ED" w:rsidRDefault="005353ED" w:rsidP="005353ED">
            <w:pPr>
              <w:spacing w:after="0" w:line="240" w:lineRule="auto"/>
              <w:ind w:firstLineChars="500" w:firstLine="1100"/>
              <w:jc w:val="both"/>
              <w:rPr>
                <w:rFonts w:ascii="Tahoma" w:eastAsia="Times New Roman" w:hAnsi="Tahoma" w:cs="Tahoma"/>
                <w:lang w:val="en-US"/>
              </w:rPr>
            </w:pPr>
            <w:r w:rsidRPr="005353ED">
              <w:rPr>
                <w:rFonts w:ascii="Tahoma" w:eastAsia="Times New Roman" w:hAnsi="Tahoma" w:cs="Tahoma"/>
                <w:lang w:val="en-US"/>
              </w:rPr>
              <w:t>£19.80</w:t>
            </w:r>
          </w:p>
        </w:tc>
      </w:tr>
      <w:tr w:rsidR="005353ED" w:rsidRPr="005353ED" w14:paraId="493BEF25" w14:textId="77777777" w:rsidTr="00FE3F73">
        <w:trPr>
          <w:trHeight w:val="30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62A887A4" w14:textId="77777777" w:rsidR="005353ED" w:rsidRPr="005353ED" w:rsidRDefault="005353ED" w:rsidP="005353ED">
            <w:pPr>
              <w:spacing w:after="0" w:line="240" w:lineRule="auto"/>
              <w:ind w:firstLineChars="500" w:firstLine="1100"/>
              <w:jc w:val="both"/>
              <w:rPr>
                <w:rFonts w:ascii="Tahoma" w:eastAsia="Times New Roman" w:hAnsi="Tahoma" w:cs="Tahoma"/>
                <w:lang w:val="en-US"/>
              </w:rPr>
            </w:pPr>
            <w:r w:rsidRPr="005353ED">
              <w:rPr>
                <w:rFonts w:ascii="Tahoma" w:eastAsia="Times New Roman" w:hAnsi="Tahoma" w:cs="Tahoma"/>
                <w:lang w:val="en-US"/>
              </w:rPr>
              <w:t>Classic Sock</w:t>
            </w:r>
          </w:p>
        </w:tc>
        <w:tc>
          <w:tcPr>
            <w:tcW w:w="2788" w:type="dxa"/>
            <w:tcBorders>
              <w:top w:val="nil"/>
              <w:left w:val="single" w:sz="4" w:space="0" w:color="auto"/>
              <w:bottom w:val="single" w:sz="4" w:space="0" w:color="auto"/>
              <w:right w:val="single" w:sz="4" w:space="0" w:color="auto"/>
            </w:tcBorders>
          </w:tcPr>
          <w:p w14:paraId="76689304" w14:textId="77777777" w:rsidR="005353ED" w:rsidRPr="005353ED" w:rsidRDefault="005353ED" w:rsidP="005353ED">
            <w:pPr>
              <w:spacing w:after="0" w:line="240" w:lineRule="auto"/>
              <w:ind w:firstLineChars="500" w:firstLine="1100"/>
              <w:jc w:val="both"/>
              <w:rPr>
                <w:rFonts w:ascii="Tahoma" w:eastAsia="Times New Roman" w:hAnsi="Tahoma" w:cs="Tahoma"/>
                <w:lang w:val="en-US"/>
              </w:rPr>
            </w:pPr>
            <w:r w:rsidRPr="005353ED">
              <w:rPr>
                <w:rFonts w:ascii="Tahoma" w:eastAsia="Times New Roman" w:hAnsi="Tahoma" w:cs="Tahoma"/>
                <w:lang w:val="en-US"/>
              </w:rPr>
              <w:t>£3.50</w:t>
            </w:r>
          </w:p>
        </w:tc>
        <w:tc>
          <w:tcPr>
            <w:tcW w:w="2788" w:type="dxa"/>
            <w:tcBorders>
              <w:top w:val="nil"/>
              <w:left w:val="single" w:sz="4" w:space="0" w:color="auto"/>
              <w:bottom w:val="single" w:sz="4" w:space="0" w:color="auto"/>
              <w:right w:val="single" w:sz="4" w:space="0" w:color="auto"/>
            </w:tcBorders>
          </w:tcPr>
          <w:p w14:paraId="24DCE4A2" w14:textId="77777777" w:rsidR="005353ED" w:rsidRPr="005353ED" w:rsidRDefault="005353ED" w:rsidP="005353ED">
            <w:pPr>
              <w:spacing w:after="0" w:line="240" w:lineRule="auto"/>
              <w:ind w:firstLineChars="500" w:firstLine="1100"/>
              <w:jc w:val="both"/>
              <w:rPr>
                <w:rFonts w:ascii="Tahoma" w:eastAsia="Times New Roman" w:hAnsi="Tahoma" w:cs="Tahoma"/>
                <w:lang w:val="en-US"/>
              </w:rPr>
            </w:pPr>
            <w:r w:rsidRPr="005353ED">
              <w:rPr>
                <w:rFonts w:ascii="Tahoma" w:eastAsia="Times New Roman" w:hAnsi="Tahoma" w:cs="Tahoma"/>
                <w:lang w:val="en-US"/>
              </w:rPr>
              <w:t>£4.20</w:t>
            </w:r>
          </w:p>
        </w:tc>
      </w:tr>
    </w:tbl>
    <w:p w14:paraId="08C92622" w14:textId="0C9F21AB" w:rsidR="005353ED" w:rsidRPr="005353ED" w:rsidRDefault="005353ED" w:rsidP="005353ED">
      <w:pPr>
        <w:jc w:val="both"/>
        <w:rPr>
          <w:rFonts w:ascii="Tahoma" w:hAnsi="Tahoma" w:cs="Tahoma"/>
          <w:b/>
        </w:rPr>
      </w:pPr>
      <w:r w:rsidRPr="005353ED">
        <w:rPr>
          <w:rFonts w:ascii="Tahoma" w:hAnsi="Tahoma" w:cs="Tahoma"/>
          <w:b/>
        </w:rPr>
        <w:t>*Girls may wish to we</w:t>
      </w:r>
      <w:r w:rsidR="008E221E">
        <w:rPr>
          <w:rFonts w:ascii="Tahoma" w:hAnsi="Tahoma" w:cs="Tahoma"/>
          <w:b/>
        </w:rPr>
        <w:t xml:space="preserve">ar the shorts instead of the </w:t>
      </w:r>
      <w:proofErr w:type="spellStart"/>
      <w:r w:rsidR="008E221E">
        <w:rPr>
          <w:rFonts w:ascii="Tahoma" w:hAnsi="Tahoma" w:cs="Tahoma"/>
          <w:b/>
        </w:rPr>
        <w:t>sko</w:t>
      </w:r>
      <w:r w:rsidRPr="005353ED">
        <w:rPr>
          <w:rFonts w:ascii="Tahoma" w:hAnsi="Tahoma" w:cs="Tahoma"/>
          <w:b/>
        </w:rPr>
        <w:t>rt</w:t>
      </w:r>
      <w:proofErr w:type="spellEnd"/>
      <w:r w:rsidRPr="005353ED">
        <w:rPr>
          <w:rFonts w:ascii="Tahoma" w:hAnsi="Tahoma" w:cs="Tahoma"/>
          <w:b/>
        </w:rPr>
        <w:t>. If students wish t</w:t>
      </w:r>
      <w:r w:rsidR="008E221E">
        <w:rPr>
          <w:rFonts w:ascii="Tahoma" w:hAnsi="Tahoma" w:cs="Tahoma"/>
          <w:b/>
        </w:rPr>
        <w:t xml:space="preserve">o be part of a school team a </w:t>
      </w:r>
      <w:proofErr w:type="spellStart"/>
      <w:r w:rsidR="008E221E">
        <w:rPr>
          <w:rFonts w:ascii="Tahoma" w:hAnsi="Tahoma" w:cs="Tahoma"/>
          <w:b/>
        </w:rPr>
        <w:t>sko</w:t>
      </w:r>
      <w:r w:rsidRPr="005353ED">
        <w:rPr>
          <w:rFonts w:ascii="Tahoma" w:hAnsi="Tahoma" w:cs="Tahoma"/>
          <w:b/>
        </w:rPr>
        <w:t>rt</w:t>
      </w:r>
      <w:proofErr w:type="spellEnd"/>
      <w:r w:rsidRPr="005353ED">
        <w:rPr>
          <w:rFonts w:ascii="Tahoma" w:hAnsi="Tahoma" w:cs="Tahoma"/>
          <w:b/>
        </w:rPr>
        <w:t xml:space="preserve"> must be purchased. Leggings can also be purchased as an optional item if preferred. </w:t>
      </w:r>
    </w:p>
    <w:tbl>
      <w:tblPr>
        <w:tblW w:w="9016" w:type="dxa"/>
        <w:tblLook w:val="04A0" w:firstRow="1" w:lastRow="0" w:firstColumn="1" w:lastColumn="0" w:noHBand="0" w:noVBand="1"/>
      </w:tblPr>
      <w:tblGrid>
        <w:gridCol w:w="3440"/>
        <w:gridCol w:w="2788"/>
        <w:gridCol w:w="2788"/>
      </w:tblGrid>
      <w:tr w:rsidR="005353ED" w:rsidRPr="005353ED" w14:paraId="32CC5A38" w14:textId="77777777" w:rsidTr="00FE3F73">
        <w:trPr>
          <w:trHeight w:val="300"/>
        </w:trPr>
        <w:tc>
          <w:tcPr>
            <w:tcW w:w="344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9A8D536" w14:textId="77777777" w:rsidR="005353ED" w:rsidRPr="005353ED" w:rsidRDefault="005353ED" w:rsidP="005353ED">
            <w:pPr>
              <w:spacing w:after="0" w:line="240" w:lineRule="auto"/>
              <w:jc w:val="both"/>
              <w:rPr>
                <w:rFonts w:ascii="Tahoma" w:eastAsia="Times New Roman" w:hAnsi="Tahoma" w:cs="Tahoma"/>
                <w:lang w:val="en-US"/>
              </w:rPr>
            </w:pPr>
            <w:r w:rsidRPr="005353ED">
              <w:rPr>
                <w:rFonts w:ascii="Tahoma" w:eastAsia="Times New Roman" w:hAnsi="Tahoma" w:cs="Tahoma"/>
                <w:lang w:val="en-US"/>
              </w:rPr>
              <w:t>Optional Products</w:t>
            </w:r>
          </w:p>
        </w:tc>
        <w:tc>
          <w:tcPr>
            <w:tcW w:w="2788" w:type="dxa"/>
            <w:tcBorders>
              <w:top w:val="single" w:sz="4" w:space="0" w:color="auto"/>
              <w:left w:val="single" w:sz="4" w:space="0" w:color="auto"/>
              <w:bottom w:val="single" w:sz="4" w:space="0" w:color="auto"/>
              <w:right w:val="single" w:sz="4" w:space="0" w:color="auto"/>
            </w:tcBorders>
            <w:shd w:val="clear" w:color="000000" w:fill="000000"/>
          </w:tcPr>
          <w:p w14:paraId="6D0866AF" w14:textId="77777777" w:rsidR="005353ED" w:rsidRPr="005353ED" w:rsidRDefault="005353ED" w:rsidP="005353ED">
            <w:pPr>
              <w:spacing w:after="0" w:line="240" w:lineRule="auto"/>
              <w:jc w:val="both"/>
              <w:rPr>
                <w:rFonts w:ascii="Tahoma" w:eastAsia="Times New Roman" w:hAnsi="Tahoma" w:cs="Tahoma"/>
                <w:lang w:val="en-US"/>
              </w:rPr>
            </w:pPr>
            <w:r w:rsidRPr="005353ED">
              <w:rPr>
                <w:rFonts w:ascii="Tahoma" w:eastAsia="Times New Roman" w:hAnsi="Tahoma" w:cs="Tahoma"/>
                <w:lang w:val="en-US"/>
              </w:rPr>
              <w:t>Cost (small – youth)</w:t>
            </w:r>
          </w:p>
        </w:tc>
        <w:tc>
          <w:tcPr>
            <w:tcW w:w="2788" w:type="dxa"/>
            <w:tcBorders>
              <w:top w:val="single" w:sz="4" w:space="0" w:color="auto"/>
              <w:left w:val="single" w:sz="4" w:space="0" w:color="auto"/>
              <w:bottom w:val="single" w:sz="4" w:space="0" w:color="auto"/>
              <w:right w:val="single" w:sz="4" w:space="0" w:color="auto"/>
            </w:tcBorders>
            <w:shd w:val="clear" w:color="000000" w:fill="000000"/>
          </w:tcPr>
          <w:p w14:paraId="76584141" w14:textId="77777777" w:rsidR="005353ED" w:rsidRPr="005353ED" w:rsidRDefault="005353ED" w:rsidP="005353ED">
            <w:pPr>
              <w:spacing w:after="0" w:line="240" w:lineRule="auto"/>
              <w:jc w:val="both"/>
              <w:rPr>
                <w:rFonts w:ascii="Tahoma" w:eastAsia="Times New Roman" w:hAnsi="Tahoma" w:cs="Tahoma"/>
                <w:lang w:val="en-US"/>
              </w:rPr>
            </w:pPr>
            <w:r w:rsidRPr="005353ED">
              <w:rPr>
                <w:rFonts w:ascii="Tahoma" w:eastAsia="Times New Roman" w:hAnsi="Tahoma" w:cs="Tahoma"/>
                <w:lang w:val="en-US"/>
              </w:rPr>
              <w:t>Cost (small – XXL)</w:t>
            </w:r>
          </w:p>
        </w:tc>
      </w:tr>
      <w:tr w:rsidR="005353ED" w:rsidRPr="005353ED" w14:paraId="754531F3" w14:textId="77777777" w:rsidTr="00FE3F73">
        <w:trPr>
          <w:trHeight w:val="300"/>
        </w:trPr>
        <w:tc>
          <w:tcPr>
            <w:tcW w:w="3440" w:type="dxa"/>
            <w:tcBorders>
              <w:top w:val="nil"/>
              <w:left w:val="single" w:sz="4" w:space="0" w:color="auto"/>
              <w:bottom w:val="single" w:sz="4" w:space="0" w:color="auto"/>
              <w:right w:val="single" w:sz="4" w:space="0" w:color="auto"/>
            </w:tcBorders>
            <w:shd w:val="clear" w:color="auto" w:fill="auto"/>
            <w:noWrap/>
            <w:vAlign w:val="center"/>
          </w:tcPr>
          <w:p w14:paraId="64ADD6B5" w14:textId="77777777" w:rsidR="005353ED" w:rsidRPr="005353ED" w:rsidRDefault="005353ED" w:rsidP="005353ED">
            <w:pPr>
              <w:spacing w:after="0" w:line="240" w:lineRule="auto"/>
              <w:jc w:val="both"/>
              <w:rPr>
                <w:rFonts w:ascii="Tahoma" w:eastAsia="Times New Roman" w:hAnsi="Tahoma" w:cs="Tahoma"/>
                <w:lang w:val="en-US"/>
              </w:rPr>
            </w:pPr>
            <w:r w:rsidRPr="005353ED">
              <w:rPr>
                <w:rFonts w:ascii="Tahoma" w:eastAsia="Times New Roman" w:hAnsi="Tahoma" w:cs="Tahoma"/>
                <w:lang w:val="en-US"/>
              </w:rPr>
              <w:t>GCSE PE Polo Shirt</w:t>
            </w:r>
          </w:p>
        </w:tc>
        <w:tc>
          <w:tcPr>
            <w:tcW w:w="5576" w:type="dxa"/>
            <w:gridSpan w:val="2"/>
            <w:tcBorders>
              <w:top w:val="nil"/>
              <w:left w:val="single" w:sz="4" w:space="0" w:color="auto"/>
              <w:bottom w:val="single" w:sz="4" w:space="0" w:color="auto"/>
              <w:right w:val="single" w:sz="4" w:space="0" w:color="auto"/>
            </w:tcBorders>
          </w:tcPr>
          <w:p w14:paraId="7C12B8B7" w14:textId="77777777" w:rsidR="005353ED" w:rsidRPr="005353ED" w:rsidRDefault="005353ED" w:rsidP="005353ED">
            <w:pPr>
              <w:spacing w:after="0" w:line="240" w:lineRule="auto"/>
              <w:ind w:firstLineChars="500" w:firstLine="1100"/>
              <w:jc w:val="both"/>
              <w:rPr>
                <w:rFonts w:ascii="Tahoma" w:eastAsia="Times New Roman" w:hAnsi="Tahoma" w:cs="Tahoma"/>
                <w:lang w:val="en-US"/>
              </w:rPr>
            </w:pPr>
            <w:r w:rsidRPr="005353ED">
              <w:rPr>
                <w:rFonts w:ascii="Tahoma" w:eastAsia="Times New Roman" w:hAnsi="Tahoma" w:cs="Tahoma"/>
                <w:lang w:val="en-US"/>
              </w:rPr>
              <w:t xml:space="preserve">               £13.80</w:t>
            </w:r>
          </w:p>
        </w:tc>
      </w:tr>
      <w:tr w:rsidR="005353ED" w:rsidRPr="005353ED" w14:paraId="4430422A" w14:textId="77777777" w:rsidTr="00FE3F73">
        <w:trPr>
          <w:trHeight w:val="300"/>
        </w:trPr>
        <w:tc>
          <w:tcPr>
            <w:tcW w:w="3440" w:type="dxa"/>
            <w:tcBorders>
              <w:top w:val="nil"/>
              <w:left w:val="single" w:sz="4" w:space="0" w:color="auto"/>
              <w:bottom w:val="single" w:sz="4" w:space="0" w:color="auto"/>
              <w:right w:val="single" w:sz="4" w:space="0" w:color="auto"/>
            </w:tcBorders>
            <w:shd w:val="clear" w:color="auto" w:fill="auto"/>
            <w:noWrap/>
            <w:vAlign w:val="center"/>
          </w:tcPr>
          <w:p w14:paraId="7A9A1FA6" w14:textId="77777777" w:rsidR="005353ED" w:rsidRPr="005353ED" w:rsidRDefault="005353ED" w:rsidP="005353ED">
            <w:pPr>
              <w:spacing w:after="0" w:line="240" w:lineRule="auto"/>
              <w:jc w:val="both"/>
              <w:rPr>
                <w:rFonts w:ascii="Tahoma" w:eastAsia="Times New Roman" w:hAnsi="Tahoma" w:cs="Tahoma"/>
                <w:lang w:val="en-US"/>
              </w:rPr>
            </w:pPr>
            <w:r w:rsidRPr="005353ED">
              <w:rPr>
                <w:rFonts w:ascii="Tahoma" w:eastAsia="Times New Roman" w:hAnsi="Tahoma" w:cs="Tahoma"/>
                <w:lang w:val="en-US"/>
              </w:rPr>
              <w:t>Warm-up Performance Top</w:t>
            </w:r>
          </w:p>
        </w:tc>
        <w:tc>
          <w:tcPr>
            <w:tcW w:w="5576" w:type="dxa"/>
            <w:gridSpan w:val="2"/>
            <w:tcBorders>
              <w:top w:val="nil"/>
              <w:left w:val="single" w:sz="4" w:space="0" w:color="auto"/>
              <w:bottom w:val="single" w:sz="4" w:space="0" w:color="auto"/>
              <w:right w:val="single" w:sz="4" w:space="0" w:color="auto"/>
            </w:tcBorders>
          </w:tcPr>
          <w:p w14:paraId="05BD248F" w14:textId="77777777" w:rsidR="005353ED" w:rsidRPr="005353ED" w:rsidRDefault="005353ED" w:rsidP="005353ED">
            <w:pPr>
              <w:spacing w:after="0" w:line="240" w:lineRule="auto"/>
              <w:ind w:firstLineChars="500" w:firstLine="1100"/>
              <w:jc w:val="both"/>
              <w:rPr>
                <w:rFonts w:ascii="Tahoma" w:eastAsia="Times New Roman" w:hAnsi="Tahoma" w:cs="Tahoma"/>
                <w:lang w:val="en-US"/>
              </w:rPr>
            </w:pPr>
            <w:r w:rsidRPr="005353ED">
              <w:rPr>
                <w:rFonts w:ascii="Tahoma" w:eastAsia="Times New Roman" w:hAnsi="Tahoma" w:cs="Tahoma"/>
                <w:lang w:val="en-US"/>
              </w:rPr>
              <w:t xml:space="preserve">               £21.00</w:t>
            </w:r>
          </w:p>
        </w:tc>
      </w:tr>
      <w:tr w:rsidR="005353ED" w:rsidRPr="005353ED" w14:paraId="341DCC6B" w14:textId="77777777" w:rsidTr="00FE3F73">
        <w:trPr>
          <w:trHeight w:val="300"/>
        </w:trPr>
        <w:tc>
          <w:tcPr>
            <w:tcW w:w="3440" w:type="dxa"/>
            <w:tcBorders>
              <w:top w:val="nil"/>
              <w:left w:val="single" w:sz="4" w:space="0" w:color="auto"/>
              <w:bottom w:val="single" w:sz="4" w:space="0" w:color="auto"/>
              <w:right w:val="single" w:sz="4" w:space="0" w:color="auto"/>
            </w:tcBorders>
            <w:shd w:val="clear" w:color="auto" w:fill="auto"/>
            <w:noWrap/>
            <w:vAlign w:val="center"/>
          </w:tcPr>
          <w:p w14:paraId="0A67124A" w14:textId="77777777" w:rsidR="005353ED" w:rsidRPr="005353ED" w:rsidRDefault="005353ED" w:rsidP="005353ED">
            <w:pPr>
              <w:spacing w:after="0" w:line="240" w:lineRule="auto"/>
              <w:jc w:val="both"/>
              <w:rPr>
                <w:rFonts w:ascii="Tahoma" w:eastAsia="Times New Roman" w:hAnsi="Tahoma" w:cs="Tahoma"/>
                <w:lang w:val="en-US"/>
              </w:rPr>
            </w:pPr>
            <w:r w:rsidRPr="005353ED">
              <w:rPr>
                <w:rFonts w:ascii="Tahoma" w:eastAsia="Times New Roman" w:hAnsi="Tahoma" w:cs="Tahoma"/>
                <w:lang w:val="en-US"/>
              </w:rPr>
              <w:t>Blade Short</w:t>
            </w:r>
          </w:p>
        </w:tc>
        <w:tc>
          <w:tcPr>
            <w:tcW w:w="2788" w:type="dxa"/>
            <w:tcBorders>
              <w:top w:val="nil"/>
              <w:left w:val="single" w:sz="4" w:space="0" w:color="auto"/>
              <w:bottom w:val="single" w:sz="4" w:space="0" w:color="auto"/>
              <w:right w:val="single" w:sz="4" w:space="0" w:color="auto"/>
            </w:tcBorders>
          </w:tcPr>
          <w:p w14:paraId="2F3549DF" w14:textId="77777777" w:rsidR="005353ED" w:rsidRPr="005353ED" w:rsidRDefault="005353ED" w:rsidP="005353ED">
            <w:pPr>
              <w:spacing w:after="0" w:line="240" w:lineRule="auto"/>
              <w:ind w:firstLineChars="500" w:firstLine="1100"/>
              <w:jc w:val="both"/>
              <w:rPr>
                <w:rFonts w:ascii="Tahoma" w:eastAsia="Times New Roman" w:hAnsi="Tahoma" w:cs="Tahoma"/>
                <w:lang w:val="en-US"/>
              </w:rPr>
            </w:pPr>
            <w:r w:rsidRPr="005353ED">
              <w:rPr>
                <w:rFonts w:ascii="Tahoma" w:eastAsia="Times New Roman" w:hAnsi="Tahoma" w:cs="Tahoma"/>
                <w:lang w:val="en-US"/>
              </w:rPr>
              <w:t>£9.25</w:t>
            </w:r>
          </w:p>
        </w:tc>
        <w:tc>
          <w:tcPr>
            <w:tcW w:w="2788" w:type="dxa"/>
            <w:tcBorders>
              <w:top w:val="nil"/>
              <w:left w:val="single" w:sz="4" w:space="0" w:color="auto"/>
              <w:bottom w:val="single" w:sz="4" w:space="0" w:color="auto"/>
              <w:right w:val="single" w:sz="4" w:space="0" w:color="auto"/>
            </w:tcBorders>
          </w:tcPr>
          <w:p w14:paraId="2A5FB133" w14:textId="77777777" w:rsidR="005353ED" w:rsidRPr="005353ED" w:rsidRDefault="005353ED" w:rsidP="005353ED">
            <w:pPr>
              <w:spacing w:after="0" w:line="240" w:lineRule="auto"/>
              <w:ind w:firstLineChars="500" w:firstLine="1100"/>
              <w:jc w:val="both"/>
              <w:rPr>
                <w:rFonts w:ascii="Tahoma" w:eastAsia="Times New Roman" w:hAnsi="Tahoma" w:cs="Tahoma"/>
                <w:lang w:val="en-US"/>
              </w:rPr>
            </w:pPr>
            <w:r w:rsidRPr="005353ED">
              <w:rPr>
                <w:rFonts w:ascii="Tahoma" w:eastAsia="Times New Roman" w:hAnsi="Tahoma" w:cs="Tahoma"/>
                <w:lang w:val="en-US"/>
              </w:rPr>
              <w:t>£10.50</w:t>
            </w:r>
          </w:p>
        </w:tc>
      </w:tr>
      <w:tr w:rsidR="005353ED" w:rsidRPr="005353ED" w14:paraId="564A0759" w14:textId="77777777" w:rsidTr="00FE3F73">
        <w:trPr>
          <w:trHeight w:val="300"/>
        </w:trPr>
        <w:tc>
          <w:tcPr>
            <w:tcW w:w="3440" w:type="dxa"/>
            <w:tcBorders>
              <w:top w:val="nil"/>
              <w:left w:val="single" w:sz="4" w:space="0" w:color="auto"/>
              <w:bottom w:val="single" w:sz="4" w:space="0" w:color="auto"/>
              <w:right w:val="single" w:sz="4" w:space="0" w:color="auto"/>
            </w:tcBorders>
            <w:shd w:val="clear" w:color="auto" w:fill="auto"/>
            <w:noWrap/>
            <w:vAlign w:val="center"/>
          </w:tcPr>
          <w:p w14:paraId="7637E502" w14:textId="77777777" w:rsidR="005353ED" w:rsidRPr="005353ED" w:rsidRDefault="005353ED" w:rsidP="005353ED">
            <w:pPr>
              <w:spacing w:after="0" w:line="240" w:lineRule="auto"/>
              <w:jc w:val="both"/>
              <w:rPr>
                <w:rFonts w:ascii="Tahoma" w:eastAsia="Times New Roman" w:hAnsi="Tahoma" w:cs="Tahoma"/>
                <w:lang w:val="en-US"/>
              </w:rPr>
            </w:pPr>
            <w:r w:rsidRPr="005353ED">
              <w:rPr>
                <w:rFonts w:ascii="Tahoma" w:eastAsia="Times New Roman" w:hAnsi="Tahoma" w:cs="Tahoma"/>
                <w:lang w:val="en-US"/>
              </w:rPr>
              <w:t>Tracksuit Bottoms</w:t>
            </w:r>
          </w:p>
        </w:tc>
        <w:tc>
          <w:tcPr>
            <w:tcW w:w="5576" w:type="dxa"/>
            <w:gridSpan w:val="2"/>
            <w:tcBorders>
              <w:top w:val="nil"/>
              <w:left w:val="single" w:sz="4" w:space="0" w:color="auto"/>
              <w:bottom w:val="single" w:sz="4" w:space="0" w:color="auto"/>
              <w:right w:val="single" w:sz="4" w:space="0" w:color="auto"/>
            </w:tcBorders>
          </w:tcPr>
          <w:p w14:paraId="59596A26" w14:textId="77777777" w:rsidR="005353ED" w:rsidRPr="005353ED" w:rsidRDefault="005353ED" w:rsidP="005353ED">
            <w:pPr>
              <w:spacing w:after="0" w:line="240" w:lineRule="auto"/>
              <w:ind w:firstLineChars="500" w:firstLine="1100"/>
              <w:jc w:val="both"/>
              <w:rPr>
                <w:rFonts w:ascii="Tahoma" w:eastAsia="Times New Roman" w:hAnsi="Tahoma" w:cs="Tahoma"/>
                <w:lang w:val="en-US"/>
              </w:rPr>
            </w:pPr>
            <w:r w:rsidRPr="005353ED">
              <w:rPr>
                <w:rFonts w:ascii="Tahoma" w:eastAsia="Times New Roman" w:hAnsi="Tahoma" w:cs="Tahoma"/>
                <w:lang w:val="en-US"/>
              </w:rPr>
              <w:t xml:space="preserve">               £21.60</w:t>
            </w:r>
          </w:p>
        </w:tc>
      </w:tr>
      <w:tr w:rsidR="005353ED" w:rsidRPr="005353ED" w14:paraId="463D16DE" w14:textId="77777777" w:rsidTr="00FE3F73">
        <w:trPr>
          <w:trHeight w:val="300"/>
        </w:trPr>
        <w:tc>
          <w:tcPr>
            <w:tcW w:w="3440" w:type="dxa"/>
            <w:tcBorders>
              <w:top w:val="nil"/>
              <w:left w:val="single" w:sz="4" w:space="0" w:color="auto"/>
              <w:bottom w:val="single" w:sz="4" w:space="0" w:color="auto"/>
              <w:right w:val="single" w:sz="4" w:space="0" w:color="auto"/>
            </w:tcBorders>
            <w:shd w:val="clear" w:color="auto" w:fill="auto"/>
            <w:noWrap/>
            <w:vAlign w:val="center"/>
          </w:tcPr>
          <w:p w14:paraId="7108CF79" w14:textId="77777777" w:rsidR="005353ED" w:rsidRPr="005353ED" w:rsidRDefault="005353ED" w:rsidP="005353ED">
            <w:pPr>
              <w:spacing w:after="0" w:line="240" w:lineRule="auto"/>
              <w:jc w:val="both"/>
              <w:rPr>
                <w:rFonts w:ascii="Tahoma" w:eastAsia="Times New Roman" w:hAnsi="Tahoma" w:cs="Tahoma"/>
                <w:lang w:val="en-US"/>
              </w:rPr>
            </w:pPr>
            <w:r w:rsidRPr="005353ED">
              <w:rPr>
                <w:rFonts w:ascii="Tahoma" w:eastAsia="Times New Roman" w:hAnsi="Tahoma" w:cs="Tahoma"/>
                <w:lang w:val="en-US"/>
              </w:rPr>
              <w:t>Waterproof Jacket</w:t>
            </w:r>
          </w:p>
        </w:tc>
        <w:tc>
          <w:tcPr>
            <w:tcW w:w="5576" w:type="dxa"/>
            <w:gridSpan w:val="2"/>
            <w:tcBorders>
              <w:top w:val="nil"/>
              <w:left w:val="single" w:sz="4" w:space="0" w:color="auto"/>
              <w:bottom w:val="single" w:sz="4" w:space="0" w:color="auto"/>
              <w:right w:val="single" w:sz="4" w:space="0" w:color="auto"/>
            </w:tcBorders>
          </w:tcPr>
          <w:p w14:paraId="7A0C559B" w14:textId="77777777" w:rsidR="005353ED" w:rsidRPr="005353ED" w:rsidRDefault="005353ED" w:rsidP="005353ED">
            <w:pPr>
              <w:spacing w:after="0" w:line="240" w:lineRule="auto"/>
              <w:ind w:firstLineChars="500" w:firstLine="1100"/>
              <w:jc w:val="both"/>
              <w:rPr>
                <w:rFonts w:ascii="Tahoma" w:eastAsia="Times New Roman" w:hAnsi="Tahoma" w:cs="Tahoma"/>
                <w:lang w:val="en-US"/>
              </w:rPr>
            </w:pPr>
            <w:r w:rsidRPr="005353ED">
              <w:rPr>
                <w:rFonts w:ascii="Tahoma" w:eastAsia="Times New Roman" w:hAnsi="Tahoma" w:cs="Tahoma"/>
                <w:lang w:val="en-US"/>
              </w:rPr>
              <w:t xml:space="preserve">               £19.20</w:t>
            </w:r>
          </w:p>
        </w:tc>
      </w:tr>
      <w:tr w:rsidR="005353ED" w:rsidRPr="005353ED" w14:paraId="7081A10B" w14:textId="77777777" w:rsidTr="00FE3F73">
        <w:trPr>
          <w:trHeight w:val="300"/>
        </w:trPr>
        <w:tc>
          <w:tcPr>
            <w:tcW w:w="3440" w:type="dxa"/>
            <w:tcBorders>
              <w:top w:val="nil"/>
              <w:left w:val="single" w:sz="4" w:space="0" w:color="auto"/>
              <w:bottom w:val="single" w:sz="4" w:space="0" w:color="auto"/>
              <w:right w:val="single" w:sz="4" w:space="0" w:color="auto"/>
            </w:tcBorders>
            <w:shd w:val="clear" w:color="auto" w:fill="auto"/>
            <w:noWrap/>
            <w:vAlign w:val="center"/>
          </w:tcPr>
          <w:p w14:paraId="30A30A5B" w14:textId="77777777" w:rsidR="005353ED" w:rsidRPr="005353ED" w:rsidRDefault="005353ED" w:rsidP="005353ED">
            <w:pPr>
              <w:spacing w:after="0" w:line="240" w:lineRule="auto"/>
              <w:jc w:val="both"/>
              <w:rPr>
                <w:rFonts w:ascii="Tahoma" w:eastAsia="Times New Roman" w:hAnsi="Tahoma" w:cs="Tahoma"/>
                <w:lang w:val="en-US"/>
              </w:rPr>
            </w:pPr>
            <w:r w:rsidRPr="005353ED">
              <w:rPr>
                <w:rFonts w:ascii="Tahoma" w:eastAsia="Times New Roman" w:hAnsi="Tahoma" w:cs="Tahoma"/>
                <w:lang w:val="en-US"/>
              </w:rPr>
              <w:t>Girls Leggings</w:t>
            </w:r>
          </w:p>
        </w:tc>
        <w:tc>
          <w:tcPr>
            <w:tcW w:w="2788" w:type="dxa"/>
            <w:tcBorders>
              <w:top w:val="nil"/>
              <w:left w:val="single" w:sz="4" w:space="0" w:color="auto"/>
              <w:bottom w:val="single" w:sz="4" w:space="0" w:color="auto"/>
              <w:right w:val="single" w:sz="4" w:space="0" w:color="auto"/>
            </w:tcBorders>
          </w:tcPr>
          <w:p w14:paraId="79D11860" w14:textId="77777777" w:rsidR="005353ED" w:rsidRPr="005353ED" w:rsidRDefault="005353ED" w:rsidP="005353ED">
            <w:pPr>
              <w:spacing w:after="0" w:line="240" w:lineRule="auto"/>
              <w:ind w:firstLineChars="500" w:firstLine="1100"/>
              <w:jc w:val="both"/>
              <w:rPr>
                <w:rFonts w:ascii="Tahoma" w:eastAsia="Times New Roman" w:hAnsi="Tahoma" w:cs="Tahoma"/>
                <w:lang w:val="en-US"/>
              </w:rPr>
            </w:pPr>
            <w:r w:rsidRPr="005353ED">
              <w:rPr>
                <w:rFonts w:ascii="Tahoma" w:eastAsia="Times New Roman" w:hAnsi="Tahoma" w:cs="Tahoma"/>
                <w:lang w:val="en-US"/>
              </w:rPr>
              <w:t>£14.50</w:t>
            </w:r>
          </w:p>
        </w:tc>
        <w:tc>
          <w:tcPr>
            <w:tcW w:w="2788" w:type="dxa"/>
            <w:tcBorders>
              <w:top w:val="nil"/>
              <w:left w:val="single" w:sz="4" w:space="0" w:color="auto"/>
              <w:bottom w:val="single" w:sz="4" w:space="0" w:color="auto"/>
              <w:right w:val="single" w:sz="4" w:space="0" w:color="auto"/>
            </w:tcBorders>
          </w:tcPr>
          <w:p w14:paraId="65A11A7A" w14:textId="77777777" w:rsidR="005353ED" w:rsidRPr="005353ED" w:rsidRDefault="005353ED" w:rsidP="005353ED">
            <w:pPr>
              <w:spacing w:after="0" w:line="240" w:lineRule="auto"/>
              <w:ind w:firstLineChars="500" w:firstLine="1100"/>
              <w:jc w:val="both"/>
              <w:rPr>
                <w:rFonts w:ascii="Tahoma" w:eastAsia="Times New Roman" w:hAnsi="Tahoma" w:cs="Tahoma"/>
                <w:lang w:val="en-US"/>
              </w:rPr>
            </w:pPr>
            <w:r w:rsidRPr="005353ED">
              <w:rPr>
                <w:rFonts w:ascii="Tahoma" w:eastAsia="Times New Roman" w:hAnsi="Tahoma" w:cs="Tahoma"/>
                <w:lang w:val="en-US"/>
              </w:rPr>
              <w:t>£17.30</w:t>
            </w:r>
          </w:p>
        </w:tc>
      </w:tr>
    </w:tbl>
    <w:p w14:paraId="73879BB9" w14:textId="77777777" w:rsidR="005353ED" w:rsidRDefault="005353ED" w:rsidP="005353ED">
      <w:pPr>
        <w:jc w:val="both"/>
        <w:rPr>
          <w:rFonts w:ascii="Tahoma" w:hAnsi="Tahoma" w:cs="Tahoma"/>
        </w:rPr>
      </w:pPr>
    </w:p>
    <w:p w14:paraId="555B998E" w14:textId="554C8498" w:rsidR="005353ED" w:rsidRDefault="005353ED" w:rsidP="005353ED">
      <w:pPr>
        <w:jc w:val="both"/>
        <w:rPr>
          <w:rFonts w:ascii="Tahoma" w:hAnsi="Tahoma" w:cs="Tahoma"/>
        </w:rPr>
      </w:pPr>
      <w:r w:rsidRPr="005353ED">
        <w:rPr>
          <w:rFonts w:ascii="Tahoma" w:hAnsi="Tahoma" w:cs="Tahoma"/>
        </w:rPr>
        <w:t xml:space="preserve">The kit supplier will hold a sizing event at school on </w:t>
      </w:r>
      <w:r w:rsidRPr="008E221E">
        <w:rPr>
          <w:rFonts w:ascii="Tahoma" w:hAnsi="Tahoma" w:cs="Tahoma"/>
          <w:b/>
        </w:rPr>
        <w:t>Thursday 29</w:t>
      </w:r>
      <w:r w:rsidRPr="008E221E">
        <w:rPr>
          <w:rFonts w:ascii="Tahoma" w:hAnsi="Tahoma" w:cs="Tahoma"/>
          <w:b/>
          <w:vertAlign w:val="superscript"/>
        </w:rPr>
        <w:t>th</w:t>
      </w:r>
      <w:r w:rsidRPr="008E221E">
        <w:rPr>
          <w:rFonts w:ascii="Tahoma" w:hAnsi="Tahoma" w:cs="Tahoma"/>
          <w:b/>
        </w:rPr>
        <w:t xml:space="preserve"> June 3-6pm and Monday 3</w:t>
      </w:r>
      <w:r w:rsidRPr="008E221E">
        <w:rPr>
          <w:rFonts w:ascii="Tahoma" w:hAnsi="Tahoma" w:cs="Tahoma"/>
          <w:b/>
          <w:vertAlign w:val="superscript"/>
        </w:rPr>
        <w:t>rd</w:t>
      </w:r>
      <w:r w:rsidRPr="008E221E">
        <w:rPr>
          <w:rFonts w:ascii="Tahoma" w:hAnsi="Tahoma" w:cs="Tahoma"/>
          <w:b/>
        </w:rPr>
        <w:t xml:space="preserve"> July from 6pm.</w:t>
      </w:r>
      <w:r w:rsidRPr="005353ED">
        <w:rPr>
          <w:rFonts w:ascii="Tahoma" w:hAnsi="Tahoma" w:cs="Tahoma"/>
        </w:rPr>
        <w:t xml:space="preserve"> Students will be able to try the different products. Parents/carers will be able to complete orders online via our bespoke school shop. The website address will be sent out to all parents and carers in due course. Orders can be delivered to a private address for a cost of £5.95 per order; alternatively, orders can be delivered to school free of charge during term time only.  Delivery is likely to be twice a month.  Students can then collect orders at the end of the school day only from the school office. </w:t>
      </w:r>
    </w:p>
    <w:p w14:paraId="003A848C" w14:textId="48A09D91" w:rsidR="005353ED" w:rsidRPr="005353ED" w:rsidRDefault="005353ED" w:rsidP="005353ED">
      <w:pPr>
        <w:jc w:val="both"/>
        <w:rPr>
          <w:rFonts w:ascii="Tahoma" w:hAnsi="Tahoma" w:cs="Tahoma"/>
        </w:rPr>
      </w:pPr>
      <w:r w:rsidRPr="005353ED">
        <w:rPr>
          <w:rFonts w:ascii="Tahoma" w:hAnsi="Tahoma" w:cs="Tahoma"/>
        </w:rPr>
        <w:t>We hope that students will continue to wear their PE kit with pride and this rebranding will create a sense of identity which reflects our High Expectations, High Aspirations and High Standards.</w:t>
      </w:r>
    </w:p>
    <w:p w14:paraId="7EC582AC" w14:textId="41D58A1C" w:rsidR="005353ED" w:rsidRDefault="005353ED" w:rsidP="005353ED">
      <w:pPr>
        <w:tabs>
          <w:tab w:val="left" w:pos="3210"/>
        </w:tabs>
        <w:jc w:val="both"/>
        <w:rPr>
          <w:rFonts w:ascii="Tahoma" w:hAnsi="Tahoma" w:cs="Tahoma"/>
        </w:rPr>
      </w:pPr>
      <w:r>
        <w:rPr>
          <w:rFonts w:ascii="Tahoma" w:hAnsi="Tahoma" w:cs="Tahoma"/>
        </w:rPr>
        <w:t xml:space="preserve">Yours </w:t>
      </w:r>
      <w:r w:rsidR="00DC12E1">
        <w:rPr>
          <w:rFonts w:ascii="Tahoma" w:hAnsi="Tahoma" w:cs="Tahoma"/>
        </w:rPr>
        <w:t>faithfully</w:t>
      </w:r>
    </w:p>
    <w:p w14:paraId="04BC5121" w14:textId="1DE0CC8F" w:rsidR="005353ED" w:rsidRPr="005353ED" w:rsidRDefault="005353ED" w:rsidP="005353ED">
      <w:pPr>
        <w:tabs>
          <w:tab w:val="left" w:pos="3210"/>
        </w:tabs>
        <w:jc w:val="both"/>
        <w:rPr>
          <w:rFonts w:ascii="Tahoma" w:hAnsi="Tahoma" w:cs="Tahoma"/>
        </w:rPr>
      </w:pPr>
      <w:r>
        <w:rPr>
          <w:rFonts w:ascii="Tahoma" w:hAnsi="Tahoma" w:cs="Tahoma"/>
          <w:noProof/>
          <w:lang w:eastAsia="en-GB"/>
        </w:rPr>
        <w:drawing>
          <wp:inline distT="0" distB="0" distL="0" distR="0" wp14:anchorId="73FF6D4F" wp14:editId="61C3678D">
            <wp:extent cx="1162050" cy="73564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v-sig.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4113" cy="749614"/>
                    </a:xfrm>
                    <a:prstGeom prst="rect">
                      <a:avLst/>
                    </a:prstGeom>
                  </pic:spPr>
                </pic:pic>
              </a:graphicData>
            </a:graphic>
          </wp:inline>
        </w:drawing>
      </w:r>
    </w:p>
    <w:p w14:paraId="7A330D4F" w14:textId="77777777" w:rsidR="005353ED" w:rsidRPr="005353ED" w:rsidRDefault="005353ED" w:rsidP="005353ED">
      <w:pPr>
        <w:tabs>
          <w:tab w:val="left" w:pos="3210"/>
        </w:tabs>
        <w:spacing w:after="0" w:line="240" w:lineRule="auto"/>
        <w:jc w:val="both"/>
        <w:rPr>
          <w:rFonts w:ascii="Tahoma" w:hAnsi="Tahoma" w:cs="Tahoma"/>
        </w:rPr>
      </w:pPr>
      <w:r w:rsidRPr="005353ED">
        <w:rPr>
          <w:rFonts w:ascii="Tahoma" w:hAnsi="Tahoma" w:cs="Tahoma"/>
        </w:rPr>
        <w:t>Mrs B Scott – Herron</w:t>
      </w:r>
    </w:p>
    <w:p w14:paraId="7D10393C" w14:textId="6D619D0B" w:rsidR="005353ED" w:rsidRPr="005353ED" w:rsidRDefault="005353ED" w:rsidP="005353ED">
      <w:pPr>
        <w:tabs>
          <w:tab w:val="left" w:pos="3210"/>
        </w:tabs>
        <w:spacing w:after="0" w:line="240" w:lineRule="auto"/>
        <w:jc w:val="both"/>
        <w:rPr>
          <w:rFonts w:ascii="Tahoma" w:hAnsi="Tahoma" w:cs="Tahoma"/>
        </w:rPr>
      </w:pPr>
      <w:r>
        <w:rPr>
          <w:rFonts w:ascii="Tahoma" w:hAnsi="Tahoma" w:cs="Tahoma"/>
        </w:rPr>
        <w:t>Headteacher</w:t>
      </w:r>
    </w:p>
    <w:sectPr w:rsidR="005353ED" w:rsidRPr="005353ED" w:rsidSect="005353ED">
      <w:pgSz w:w="11906" w:h="16838" w:code="9"/>
      <w:pgMar w:top="1440" w:right="1440" w:bottom="1531" w:left="1440"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53A87" w14:textId="77777777" w:rsidR="001D6D33" w:rsidRDefault="001D6D33" w:rsidP="00120F2F">
      <w:pPr>
        <w:spacing w:after="0" w:line="240" w:lineRule="auto"/>
      </w:pPr>
      <w:r>
        <w:separator/>
      </w:r>
    </w:p>
  </w:endnote>
  <w:endnote w:type="continuationSeparator" w:id="0">
    <w:p w14:paraId="04853A88" w14:textId="77777777" w:rsidR="001D6D33" w:rsidRDefault="001D6D33" w:rsidP="00120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53A97" w14:textId="77777777" w:rsidR="00C608B6" w:rsidRDefault="001E4DF9">
    <w:pPr>
      <w:pStyle w:val="Footer"/>
    </w:pPr>
    <w:r>
      <w:rPr>
        <w:noProof/>
        <w:lang w:eastAsia="en-GB"/>
      </w:rPr>
      <w:drawing>
        <wp:anchor distT="0" distB="0" distL="114300" distR="114300" simplePos="0" relativeHeight="251661312" behindDoc="1" locked="0" layoutInCell="1" allowOverlap="1" wp14:anchorId="04853AA1" wp14:editId="04853AA2">
          <wp:simplePos x="0" y="0"/>
          <wp:positionH relativeFrom="column">
            <wp:posOffset>-771525</wp:posOffset>
          </wp:positionH>
          <wp:positionV relativeFrom="paragraph">
            <wp:posOffset>118745</wp:posOffset>
          </wp:positionV>
          <wp:extent cx="7334250" cy="120701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0" cy="1207019"/>
                  </a:xfrm>
                  <a:prstGeom prst="rect">
                    <a:avLst/>
                  </a:prstGeom>
                </pic:spPr>
              </pic:pic>
            </a:graphicData>
          </a:graphic>
          <wp14:sizeRelH relativeFrom="margin">
            <wp14:pctWidth>0</wp14:pctWidth>
          </wp14:sizeRelH>
          <wp14:sizeRelV relativeFrom="margin">
            <wp14:pctHeight>0</wp14:pctHeight>
          </wp14:sizeRelV>
        </wp:anchor>
      </w:drawing>
    </w:r>
  </w:p>
  <w:p w14:paraId="04853A98" w14:textId="77777777" w:rsidR="00C608B6" w:rsidRDefault="00C608B6">
    <w:pPr>
      <w:pStyle w:val="Footer"/>
    </w:pPr>
  </w:p>
  <w:p w14:paraId="04853A99" w14:textId="77777777" w:rsidR="001E4DF9" w:rsidRDefault="001E4DF9">
    <w:pPr>
      <w:pStyle w:val="Footer"/>
    </w:pPr>
  </w:p>
  <w:p w14:paraId="04853A9A" w14:textId="77777777" w:rsidR="001E4DF9" w:rsidRDefault="001E4DF9">
    <w:pPr>
      <w:pStyle w:val="Footer"/>
    </w:pPr>
  </w:p>
  <w:p w14:paraId="04853A9B" w14:textId="77777777" w:rsidR="00C608B6" w:rsidRDefault="00C608B6">
    <w:pPr>
      <w:pStyle w:val="Footer"/>
    </w:pPr>
  </w:p>
  <w:p w14:paraId="04853A9C" w14:textId="77777777" w:rsidR="005666C2" w:rsidRDefault="005666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53A85" w14:textId="77777777" w:rsidR="001D6D33" w:rsidRDefault="001D6D33" w:rsidP="00120F2F">
      <w:pPr>
        <w:spacing w:after="0" w:line="240" w:lineRule="auto"/>
      </w:pPr>
      <w:r>
        <w:separator/>
      </w:r>
    </w:p>
  </w:footnote>
  <w:footnote w:type="continuationSeparator" w:id="0">
    <w:p w14:paraId="04853A86" w14:textId="77777777" w:rsidR="001D6D33" w:rsidRDefault="001D6D33" w:rsidP="00120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53A8A" w14:textId="6E782E60" w:rsidR="001E4DF9" w:rsidRDefault="00A061B5">
    <w:pPr>
      <w:pStyle w:val="Header"/>
      <w:rPr>
        <w:noProof/>
        <w:lang w:eastAsia="en-GB"/>
      </w:rPr>
    </w:pPr>
    <w:r>
      <w:rPr>
        <w:noProof/>
        <w:lang w:eastAsia="en-GB"/>
      </w:rPr>
      <w:drawing>
        <wp:anchor distT="0" distB="0" distL="114300" distR="114300" simplePos="0" relativeHeight="251662336" behindDoc="1" locked="0" layoutInCell="1" allowOverlap="1" wp14:anchorId="5C319974" wp14:editId="6E1F2295">
          <wp:simplePos x="0" y="0"/>
          <wp:positionH relativeFrom="column">
            <wp:posOffset>-523875</wp:posOffset>
          </wp:positionH>
          <wp:positionV relativeFrom="paragraph">
            <wp:posOffset>-154940</wp:posOffset>
          </wp:positionV>
          <wp:extent cx="6980146" cy="21050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pform header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80146" cy="2105025"/>
                  </a:xfrm>
                  <a:prstGeom prst="rect">
                    <a:avLst/>
                  </a:prstGeom>
                </pic:spPr>
              </pic:pic>
            </a:graphicData>
          </a:graphic>
          <wp14:sizeRelH relativeFrom="margin">
            <wp14:pctWidth>0</wp14:pctWidth>
          </wp14:sizeRelH>
          <wp14:sizeRelV relativeFrom="margin">
            <wp14:pctHeight>0</wp14:pctHeight>
          </wp14:sizeRelV>
        </wp:anchor>
      </w:drawing>
    </w:r>
  </w:p>
  <w:p w14:paraId="04853A8B" w14:textId="77777777" w:rsidR="001E4DF9" w:rsidRDefault="001E4DF9">
    <w:pPr>
      <w:pStyle w:val="Header"/>
      <w:rPr>
        <w:noProof/>
        <w:lang w:eastAsia="en-GB"/>
      </w:rPr>
    </w:pPr>
  </w:p>
  <w:p w14:paraId="04853A8C" w14:textId="77777777" w:rsidR="00120F2F" w:rsidRDefault="00120F2F">
    <w:pPr>
      <w:pStyle w:val="Header"/>
    </w:pPr>
  </w:p>
  <w:p w14:paraId="04853A8D" w14:textId="77777777" w:rsidR="001C770A" w:rsidRDefault="001C770A">
    <w:pPr>
      <w:pStyle w:val="Header"/>
    </w:pPr>
  </w:p>
  <w:p w14:paraId="04853A8E" w14:textId="77777777" w:rsidR="001C770A" w:rsidRDefault="001C770A">
    <w:pPr>
      <w:pStyle w:val="Header"/>
    </w:pPr>
  </w:p>
  <w:p w14:paraId="04853A8F" w14:textId="77777777" w:rsidR="001C770A" w:rsidRDefault="001C770A">
    <w:pPr>
      <w:pStyle w:val="Header"/>
    </w:pPr>
  </w:p>
  <w:p w14:paraId="04853A90" w14:textId="77777777" w:rsidR="001C770A" w:rsidRDefault="001C770A">
    <w:pPr>
      <w:pStyle w:val="Header"/>
    </w:pPr>
  </w:p>
  <w:p w14:paraId="04853A91" w14:textId="4731A7FF" w:rsidR="001C770A" w:rsidRDefault="00A061B5" w:rsidP="00A061B5">
    <w:pPr>
      <w:pStyle w:val="Header"/>
      <w:tabs>
        <w:tab w:val="clear" w:pos="4513"/>
        <w:tab w:val="clear" w:pos="9026"/>
        <w:tab w:val="left" w:pos="3795"/>
      </w:tabs>
    </w:pPr>
    <w:r>
      <w:tab/>
    </w:r>
  </w:p>
  <w:p w14:paraId="04853A92" w14:textId="77777777" w:rsidR="001C770A" w:rsidRDefault="001C770A">
    <w:pPr>
      <w:pStyle w:val="Header"/>
    </w:pPr>
  </w:p>
  <w:p w14:paraId="04853A93" w14:textId="77777777" w:rsidR="001C770A" w:rsidRDefault="001C770A">
    <w:pPr>
      <w:pStyle w:val="Header"/>
    </w:pPr>
  </w:p>
  <w:p w14:paraId="04853A94" w14:textId="77777777" w:rsidR="001C770A" w:rsidRDefault="001C770A">
    <w:pPr>
      <w:pStyle w:val="Header"/>
    </w:pPr>
  </w:p>
  <w:p w14:paraId="04853A95" w14:textId="77777777" w:rsidR="001C770A" w:rsidRDefault="001C770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19CF"/>
    <w:multiLevelType w:val="hybridMultilevel"/>
    <w:tmpl w:val="B252A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F2F"/>
    <w:rsid w:val="00083D83"/>
    <w:rsid w:val="00120F2F"/>
    <w:rsid w:val="001A4B90"/>
    <w:rsid w:val="001C770A"/>
    <w:rsid w:val="001D6D33"/>
    <w:rsid w:val="001E4DF9"/>
    <w:rsid w:val="001F041B"/>
    <w:rsid w:val="0023545C"/>
    <w:rsid w:val="00236E82"/>
    <w:rsid w:val="00276C29"/>
    <w:rsid w:val="002E6C4C"/>
    <w:rsid w:val="003559DE"/>
    <w:rsid w:val="00410521"/>
    <w:rsid w:val="004F3488"/>
    <w:rsid w:val="005353ED"/>
    <w:rsid w:val="005666C2"/>
    <w:rsid w:val="005E3883"/>
    <w:rsid w:val="007D2610"/>
    <w:rsid w:val="008E221E"/>
    <w:rsid w:val="00A061B5"/>
    <w:rsid w:val="00BA2ED0"/>
    <w:rsid w:val="00C43359"/>
    <w:rsid w:val="00C608B6"/>
    <w:rsid w:val="00DC12E1"/>
    <w:rsid w:val="00F1211A"/>
    <w:rsid w:val="00F56A3D"/>
    <w:rsid w:val="00F71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853A84"/>
  <w15:chartTrackingRefBased/>
  <w15:docId w15:val="{0E246223-0EEA-4101-8576-C13CC1AD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F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F2F"/>
  </w:style>
  <w:style w:type="paragraph" w:styleId="Footer">
    <w:name w:val="footer"/>
    <w:basedOn w:val="Normal"/>
    <w:link w:val="FooterChar"/>
    <w:uiPriority w:val="99"/>
    <w:unhideWhenUsed/>
    <w:rsid w:val="00120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F2F"/>
  </w:style>
  <w:style w:type="paragraph" w:styleId="BalloonText">
    <w:name w:val="Balloon Text"/>
    <w:basedOn w:val="Normal"/>
    <w:link w:val="BalloonTextChar"/>
    <w:uiPriority w:val="99"/>
    <w:semiHidden/>
    <w:unhideWhenUsed/>
    <w:rsid w:val="004F34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488"/>
    <w:rPr>
      <w:rFonts w:ascii="Segoe UI" w:hAnsi="Segoe UI" w:cs="Segoe UI"/>
      <w:sz w:val="18"/>
      <w:szCs w:val="18"/>
    </w:rPr>
  </w:style>
  <w:style w:type="paragraph" w:styleId="NoSpacing">
    <w:name w:val="No Spacing"/>
    <w:uiPriority w:val="1"/>
    <w:qFormat/>
    <w:rsid w:val="005353ED"/>
    <w:pPr>
      <w:spacing w:after="0" w:line="240" w:lineRule="auto"/>
    </w:pPr>
  </w:style>
  <w:style w:type="character" w:styleId="Hyperlink">
    <w:name w:val="Hyperlink"/>
    <w:basedOn w:val="DefaultParagraphFont"/>
    <w:uiPriority w:val="99"/>
    <w:unhideWhenUsed/>
    <w:rsid w:val="008E22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teler.org.uk/school-unifor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4e1e8da-5ae6-4c5a-8e50-f4f3a12b999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3ED1E5EBACA0439EF1EE1D00FFF822" ma:contentTypeVersion="3" ma:contentTypeDescription="Create a new document." ma:contentTypeScope="" ma:versionID="59ee422ae22cd4f6b165db29ee1f27ab">
  <xsd:schema xmlns:xsd="http://www.w3.org/2001/XMLSchema" xmlns:xs="http://www.w3.org/2001/XMLSchema" xmlns:p="http://schemas.microsoft.com/office/2006/metadata/properties" xmlns:ns2="84e1e8da-5ae6-4c5a-8e50-f4f3a12b999f" targetNamespace="http://schemas.microsoft.com/office/2006/metadata/properties" ma:root="true" ma:fieldsID="b39f05a9637946f6d5cfdc20d4b44d34" ns2:_="">
    <xsd:import namespace="84e1e8da-5ae6-4c5a-8e50-f4f3a12b999f"/>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1e8da-5ae6-4c5a-8e50-f4f3a12b99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31439-2112-4731-B556-362787D6079B}">
  <ds:schemaRefs>
    <ds:schemaRef ds:uri="http://schemas.microsoft.com/sharepoint/v3/contenttype/forms"/>
  </ds:schemaRefs>
</ds:datastoreItem>
</file>

<file path=customXml/itemProps2.xml><?xml version="1.0" encoding="utf-8"?>
<ds:datastoreItem xmlns:ds="http://schemas.openxmlformats.org/officeDocument/2006/customXml" ds:itemID="{E0E32353-53DA-41C3-B546-5D8821737511}">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84e1e8da-5ae6-4c5a-8e50-f4f3a12b999f"/>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B04AF661-F1A6-431D-9AC8-D1CB8D063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1e8da-5ae6-4c5a-8e50-f4f3a12b9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C42AB3-BC52-4CC7-BE83-47AE9D6CF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A Roberts</dc:creator>
  <cp:keywords/>
  <dc:description/>
  <cp:lastModifiedBy>Mrs J Fletcher</cp:lastModifiedBy>
  <cp:revision>7</cp:revision>
  <cp:lastPrinted>2017-04-06T06:54:00Z</cp:lastPrinted>
  <dcterms:created xsi:type="dcterms:W3CDTF">2017-04-05T14:16:00Z</dcterms:created>
  <dcterms:modified xsi:type="dcterms:W3CDTF">2017-04-06T09:16:00Z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0x010100823ED1E5EBACA0439EF1EE1D00FFF822</vt:lpwstr>
  </property>
</Properties>
</file>