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DA" w:rsidRDefault="00D231DA" w:rsidP="00D231D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 wp14:anchorId="406BF6C0">
            <wp:extent cx="7513983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4" cy="158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7DA" w:rsidRPr="00D231DA" w:rsidRDefault="007C0ED9" w:rsidP="004737DA">
      <w:pPr>
        <w:jc w:val="center"/>
        <w:rPr>
          <w:rFonts w:ascii="Bebas Neue" w:hAnsi="Bebas Neue" w:cs="Tahoma"/>
          <w:b/>
          <w:sz w:val="32"/>
          <w:szCs w:val="32"/>
        </w:rPr>
      </w:pPr>
      <w:r w:rsidRPr="00D231DA">
        <w:rPr>
          <w:rFonts w:ascii="Bebas Neue" w:hAnsi="Bebas Neue" w:cs="Tahoma"/>
          <w:b/>
          <w:sz w:val="32"/>
          <w:szCs w:val="32"/>
        </w:rPr>
        <w:t xml:space="preserve">Head of </w:t>
      </w:r>
      <w:r w:rsidR="006B4CFC" w:rsidRPr="00D231DA">
        <w:rPr>
          <w:rFonts w:ascii="Bebas Neue" w:hAnsi="Bebas Neue" w:cs="Tahoma"/>
          <w:b/>
          <w:sz w:val="32"/>
          <w:szCs w:val="32"/>
        </w:rPr>
        <w:t>Mathematics</w:t>
      </w:r>
    </w:p>
    <w:p w:rsidR="004737DA" w:rsidRPr="00D231DA" w:rsidRDefault="004737DA" w:rsidP="004737DA">
      <w:pPr>
        <w:jc w:val="center"/>
        <w:rPr>
          <w:rFonts w:ascii="Bebas Neue" w:hAnsi="Bebas Neue" w:cs="Tahoma"/>
          <w:b/>
          <w:sz w:val="32"/>
          <w:szCs w:val="32"/>
        </w:rPr>
      </w:pPr>
      <w:r w:rsidRPr="00D231DA">
        <w:rPr>
          <w:rFonts w:ascii="Bebas Neue" w:hAnsi="Bebas Neue" w:cs="Tahoma"/>
          <w:b/>
          <w:sz w:val="32"/>
          <w:szCs w:val="32"/>
        </w:rPr>
        <w:t>Person Specification</w:t>
      </w:r>
      <w:bookmarkStart w:id="0" w:name="_GoBack"/>
      <w:bookmarkEnd w:id="0"/>
    </w:p>
    <w:p w:rsidR="009F3D6E" w:rsidRPr="00D231DA" w:rsidRDefault="009F3D6E" w:rsidP="00E479D4">
      <w:pPr>
        <w:rPr>
          <w:rFonts w:ascii="Tahoma" w:hAnsi="Tahoma" w:cs="Tahoma"/>
          <w:b/>
          <w:sz w:val="16"/>
          <w:szCs w:val="16"/>
        </w:rPr>
      </w:pPr>
    </w:p>
    <w:p w:rsidR="00B251F4" w:rsidRPr="006B4CFC" w:rsidRDefault="00B251F4" w:rsidP="00B251F4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4992" w:type="dxa"/>
        <w:tblLayout w:type="fixed"/>
        <w:tblLook w:val="01E0" w:firstRow="1" w:lastRow="1" w:firstColumn="1" w:lastColumn="1" w:noHBand="0" w:noVBand="0"/>
      </w:tblPr>
      <w:tblGrid>
        <w:gridCol w:w="13716"/>
        <w:gridCol w:w="1276"/>
      </w:tblGrid>
      <w:tr w:rsidR="00D30C01" w:rsidRPr="006B4CFC" w:rsidTr="00D30C01">
        <w:tc>
          <w:tcPr>
            <w:tcW w:w="13716" w:type="dxa"/>
            <w:shd w:val="clear" w:color="auto" w:fill="EEECE1" w:themeFill="background2"/>
          </w:tcPr>
          <w:p w:rsidR="00D30C01" w:rsidRPr="00D231DA" w:rsidRDefault="00D30C01" w:rsidP="00B251F4">
            <w:pPr>
              <w:rPr>
                <w:rFonts w:ascii="Bebas Neue" w:hAnsi="Bebas Neue" w:cs="Tahoma"/>
              </w:rPr>
            </w:pPr>
            <w:r w:rsidRPr="00D231DA">
              <w:rPr>
                <w:rFonts w:ascii="Bebas Neue" w:hAnsi="Bebas Neue" w:cs="Tahoma"/>
                <w:b/>
              </w:rPr>
              <w:t>TRAINING AND QUALIFICATIONS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D30C01" w:rsidRPr="00D231DA" w:rsidRDefault="00D30C01" w:rsidP="00B251F4">
            <w:pPr>
              <w:rPr>
                <w:rFonts w:ascii="Bebas Neue" w:hAnsi="Bebas Neue" w:cs="Tahoma"/>
              </w:rPr>
            </w:pPr>
            <w:r w:rsidRPr="00D231DA">
              <w:rPr>
                <w:rFonts w:ascii="Bebas Neue" w:hAnsi="Bebas Neue" w:cs="Tahoma"/>
              </w:rPr>
              <w:t>Essential/</w:t>
            </w:r>
          </w:p>
          <w:p w:rsidR="00D30C01" w:rsidRPr="00D231DA" w:rsidRDefault="00D30C01" w:rsidP="00B251F4">
            <w:pPr>
              <w:rPr>
                <w:rFonts w:ascii="Bebas Neue" w:hAnsi="Bebas Neue" w:cs="Tahoma"/>
              </w:rPr>
            </w:pPr>
            <w:r w:rsidRPr="00D231DA">
              <w:rPr>
                <w:rFonts w:ascii="Bebas Neue" w:hAnsi="Bebas Neue" w:cs="Tahoma"/>
              </w:rPr>
              <w:t>desirable</w:t>
            </w:r>
          </w:p>
        </w:tc>
      </w:tr>
      <w:tr w:rsidR="00D30C01" w:rsidRPr="006B4CFC" w:rsidTr="00D30C01">
        <w:trPr>
          <w:trHeight w:val="424"/>
        </w:trPr>
        <w:tc>
          <w:tcPr>
            <w:tcW w:w="13716" w:type="dxa"/>
          </w:tcPr>
          <w:p w:rsidR="00D30C01" w:rsidRPr="006B4CFC" w:rsidRDefault="00D30C01" w:rsidP="00B251F4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Qualified teacher status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rPr>
          <w:trHeight w:val="416"/>
        </w:trPr>
        <w:tc>
          <w:tcPr>
            <w:tcW w:w="13716" w:type="dxa"/>
          </w:tcPr>
          <w:p w:rsidR="00D30C01" w:rsidRPr="006B4CFC" w:rsidRDefault="00D30C01" w:rsidP="00B251F4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Further relevant qualification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</w:tr>
      <w:tr w:rsidR="00D30C01" w:rsidRPr="006B4CFC" w:rsidTr="00D30C01">
        <w:trPr>
          <w:trHeight w:val="422"/>
        </w:trPr>
        <w:tc>
          <w:tcPr>
            <w:tcW w:w="13716" w:type="dxa"/>
          </w:tcPr>
          <w:p w:rsidR="00D30C01" w:rsidRPr="006B4CFC" w:rsidRDefault="00D30C01" w:rsidP="0056731A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Recent participation in a range of relevant training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rPr>
          <w:trHeight w:val="414"/>
        </w:trPr>
        <w:tc>
          <w:tcPr>
            <w:tcW w:w="13716" w:type="dxa"/>
            <w:shd w:val="clear" w:color="auto" w:fill="EEECE1" w:themeFill="background2"/>
          </w:tcPr>
          <w:p w:rsidR="00D30C01" w:rsidRPr="00D231DA" w:rsidRDefault="00D30C01" w:rsidP="00B251F4">
            <w:pPr>
              <w:rPr>
                <w:rFonts w:ascii="Bebas Neue" w:hAnsi="Bebas Neue" w:cs="Tahoma"/>
                <w:sz w:val="16"/>
                <w:szCs w:val="16"/>
              </w:rPr>
            </w:pPr>
            <w:r w:rsidRPr="00D231DA">
              <w:rPr>
                <w:rFonts w:ascii="Bebas Neue" w:hAnsi="Bebas Neue" w:cs="Tahoma"/>
                <w:b/>
              </w:rPr>
              <w:t>FAITH STATUS</w:t>
            </w:r>
          </w:p>
        </w:tc>
        <w:tc>
          <w:tcPr>
            <w:tcW w:w="1276" w:type="dxa"/>
            <w:shd w:val="clear" w:color="auto" w:fill="EEECE1" w:themeFill="background2"/>
          </w:tcPr>
          <w:p w:rsidR="00D30C01" w:rsidRPr="006B4CFC" w:rsidRDefault="00D30C01" w:rsidP="00B251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0C01" w:rsidRPr="006B4CFC" w:rsidTr="00D30C01">
        <w:trPr>
          <w:trHeight w:val="436"/>
        </w:trPr>
        <w:tc>
          <w:tcPr>
            <w:tcW w:w="13716" w:type="dxa"/>
          </w:tcPr>
          <w:p w:rsidR="00D30C01" w:rsidRPr="006B4CFC" w:rsidRDefault="00D30C01" w:rsidP="00BD56D8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Committed to actively promoting the school’s Christian mission statement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rPr>
          <w:trHeight w:val="414"/>
        </w:trPr>
        <w:tc>
          <w:tcPr>
            <w:tcW w:w="13716" w:type="dxa"/>
          </w:tcPr>
          <w:p w:rsidR="00D30C01" w:rsidRPr="006B4CFC" w:rsidRDefault="00D30C01" w:rsidP="00B251F4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Actively involved in the life and worship of a church, as recognised by Churches Together in England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</w:tr>
      <w:tr w:rsidR="00D30C01" w:rsidRPr="006B4CFC" w:rsidTr="00D30C01">
        <w:trPr>
          <w:trHeight w:val="420"/>
        </w:trPr>
        <w:tc>
          <w:tcPr>
            <w:tcW w:w="13716" w:type="dxa"/>
            <w:shd w:val="clear" w:color="auto" w:fill="EEECE1" w:themeFill="background2"/>
          </w:tcPr>
          <w:p w:rsidR="00D30C01" w:rsidRPr="00D231DA" w:rsidRDefault="00D30C01" w:rsidP="00B251F4">
            <w:pPr>
              <w:rPr>
                <w:rFonts w:ascii="Bebas Neue" w:hAnsi="Bebas Neue" w:cs="Tahoma"/>
                <w:sz w:val="16"/>
                <w:szCs w:val="16"/>
              </w:rPr>
            </w:pPr>
            <w:r w:rsidRPr="00D231DA">
              <w:rPr>
                <w:rFonts w:ascii="Bebas Neue" w:hAnsi="Bebas Neue" w:cs="Tahoma"/>
                <w:b/>
              </w:rPr>
              <w:t>EXPERIENCE</w:t>
            </w:r>
          </w:p>
        </w:tc>
        <w:tc>
          <w:tcPr>
            <w:tcW w:w="1276" w:type="dxa"/>
            <w:shd w:val="clear" w:color="auto" w:fill="EEECE1" w:themeFill="background2"/>
          </w:tcPr>
          <w:p w:rsidR="00D30C01" w:rsidRPr="006B4CFC" w:rsidRDefault="00D30C01" w:rsidP="00B251F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30C01" w:rsidRPr="006B4CFC" w:rsidTr="00D30C01">
        <w:trPr>
          <w:trHeight w:val="411"/>
        </w:trPr>
        <w:tc>
          <w:tcPr>
            <w:tcW w:w="13716" w:type="dxa"/>
          </w:tcPr>
          <w:p w:rsidR="00D30C01" w:rsidRPr="006B4CFC" w:rsidRDefault="00D30C01" w:rsidP="009646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At least </w:t>
            </w:r>
            <w:r w:rsidRPr="006B4CFC">
              <w:rPr>
                <w:rFonts w:ascii="Tahoma" w:hAnsi="Tahoma" w:cs="Tahoma"/>
                <w:sz w:val="22"/>
                <w:szCs w:val="22"/>
              </w:rPr>
              <w:t>3 years teaching with proven record of consistently delivering good and outstanding lessons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rPr>
          <w:trHeight w:val="388"/>
        </w:trPr>
        <w:tc>
          <w:tcPr>
            <w:tcW w:w="13716" w:type="dxa"/>
          </w:tcPr>
          <w:p w:rsidR="00D30C01" w:rsidRPr="006B4CFC" w:rsidRDefault="00D30C01" w:rsidP="0056731A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Evidence of substantial impact on students’ progress and attainment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rPr>
          <w:trHeight w:val="422"/>
        </w:trPr>
        <w:tc>
          <w:tcPr>
            <w:tcW w:w="13716" w:type="dxa"/>
          </w:tcPr>
          <w:p w:rsidR="00D30C01" w:rsidRPr="006B4CFC" w:rsidRDefault="00D30C01" w:rsidP="006F17E0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 xml:space="preserve">Leading effective strategies with other staff to </w:t>
            </w:r>
            <w:r>
              <w:rPr>
                <w:rFonts w:ascii="Tahoma" w:hAnsi="Tahoma" w:cs="Tahoma"/>
                <w:sz w:val="22"/>
                <w:szCs w:val="22"/>
              </w:rPr>
              <w:t xml:space="preserve">improve their teaching and </w:t>
            </w:r>
            <w:r w:rsidRPr="006B4CFC">
              <w:rPr>
                <w:rFonts w:ascii="Tahoma" w:hAnsi="Tahoma" w:cs="Tahoma"/>
                <w:sz w:val="22"/>
                <w:szCs w:val="22"/>
              </w:rPr>
              <w:t>raise achievement</w:t>
            </w:r>
          </w:p>
        </w:tc>
        <w:tc>
          <w:tcPr>
            <w:tcW w:w="1276" w:type="dxa"/>
          </w:tcPr>
          <w:p w:rsidR="00D30C01" w:rsidRPr="006B4CFC" w:rsidRDefault="00D30C01" w:rsidP="006F17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rPr>
          <w:trHeight w:val="414"/>
        </w:trPr>
        <w:tc>
          <w:tcPr>
            <w:tcW w:w="13716" w:type="dxa"/>
          </w:tcPr>
          <w:p w:rsidR="00D30C01" w:rsidRPr="006B4CFC" w:rsidRDefault="00D30C01" w:rsidP="006F17E0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Developing effective relationships with external partners to enhance student outcomes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</w:tr>
      <w:tr w:rsidR="00D30C01" w:rsidRPr="006B4CFC" w:rsidTr="00D30C01">
        <w:trPr>
          <w:trHeight w:val="420"/>
        </w:trPr>
        <w:tc>
          <w:tcPr>
            <w:tcW w:w="13716" w:type="dxa"/>
          </w:tcPr>
          <w:p w:rsidR="00D30C01" w:rsidRPr="006B4CFC" w:rsidRDefault="00D30C01" w:rsidP="00F8223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Developing effective partnerships with other curriculum areas to enhance student outcomes</w:t>
            </w:r>
          </w:p>
        </w:tc>
        <w:tc>
          <w:tcPr>
            <w:tcW w:w="1276" w:type="dxa"/>
          </w:tcPr>
          <w:p w:rsidR="00D30C01" w:rsidRPr="006B4CFC" w:rsidRDefault="00D30C01" w:rsidP="00B251F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</w:tr>
      <w:tr w:rsidR="00D30C01" w:rsidRPr="006B4CFC" w:rsidTr="00D30C01">
        <w:trPr>
          <w:trHeight w:val="412"/>
        </w:trPr>
        <w:tc>
          <w:tcPr>
            <w:tcW w:w="13716" w:type="dxa"/>
          </w:tcPr>
          <w:p w:rsidR="00D30C01" w:rsidRPr="006B4CFC" w:rsidRDefault="00D30C01" w:rsidP="00F22551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Managing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finance, </w:t>
            </w:r>
            <w:r w:rsidRPr="006B4CFC">
              <w:rPr>
                <w:rFonts w:ascii="Tahoma" w:hAnsi="Tahoma" w:cs="Tahoma"/>
                <w:sz w:val="22"/>
                <w:szCs w:val="22"/>
              </w:rPr>
              <w:t>resources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ICT </w:t>
            </w:r>
          </w:p>
        </w:tc>
        <w:tc>
          <w:tcPr>
            <w:tcW w:w="1276" w:type="dxa"/>
          </w:tcPr>
          <w:p w:rsidR="00D30C01" w:rsidRPr="006B4CFC" w:rsidRDefault="00D30C01" w:rsidP="00C271F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D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3716" w:type="dxa"/>
            <w:shd w:val="clear" w:color="auto" w:fill="EEECE1" w:themeFill="background2"/>
          </w:tcPr>
          <w:p w:rsidR="00D30C01" w:rsidRPr="00D231DA" w:rsidRDefault="00D30C01" w:rsidP="004B0235">
            <w:pPr>
              <w:rPr>
                <w:rFonts w:ascii="Bebas Neue" w:hAnsi="Bebas Neue" w:cs="Tahoma"/>
                <w:b/>
              </w:rPr>
            </w:pPr>
            <w:r w:rsidRPr="00D231DA">
              <w:rPr>
                <w:rFonts w:ascii="Bebas Neue" w:hAnsi="Bebas Neue" w:cs="Tahoma"/>
                <w:b/>
              </w:rPr>
              <w:t>PROFESSIONAL SKILLS, KNOWLEDGE, UNDERSTANDING AND PERSONAL ATTRIBUTES</w:t>
            </w:r>
          </w:p>
        </w:tc>
        <w:tc>
          <w:tcPr>
            <w:tcW w:w="1276" w:type="dxa"/>
            <w:shd w:val="clear" w:color="auto" w:fill="EEECE1" w:themeFill="background2"/>
          </w:tcPr>
          <w:p w:rsidR="00D30C01" w:rsidRPr="006B4CFC" w:rsidRDefault="00D30C01" w:rsidP="004B0235">
            <w:pPr>
              <w:rPr>
                <w:rFonts w:ascii="Tahoma" w:hAnsi="Tahoma" w:cs="Tahoma"/>
                <w:b/>
              </w:rPr>
            </w:pP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3716" w:type="dxa"/>
          </w:tcPr>
          <w:p w:rsidR="00D30C01" w:rsidRPr="006B4CFC" w:rsidRDefault="00D30C01" w:rsidP="004B0235">
            <w:pPr>
              <w:pStyle w:val="black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6B4CFC">
              <w:rPr>
                <w:rStyle w:val="starred"/>
                <w:rFonts w:ascii="Tahoma" w:hAnsi="Tahoma" w:cs="Tahoma"/>
                <w:sz w:val="22"/>
                <w:szCs w:val="22"/>
                <w:lang w:val="en"/>
              </w:rPr>
              <w:lastRenderedPageBreak/>
              <w:t>Analytical thinker</w:t>
            </w:r>
          </w:p>
        </w:tc>
        <w:tc>
          <w:tcPr>
            <w:tcW w:w="1276" w:type="dxa"/>
          </w:tcPr>
          <w:p w:rsidR="00D30C01" w:rsidRPr="006B4CFC" w:rsidRDefault="00D30C01" w:rsidP="00FA26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4CFC"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3716" w:type="dxa"/>
          </w:tcPr>
          <w:p w:rsidR="00D30C01" w:rsidRPr="006B4CFC" w:rsidRDefault="00D30C01" w:rsidP="00FA261E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>Conceptual thinker</w:t>
            </w:r>
          </w:p>
        </w:tc>
        <w:tc>
          <w:tcPr>
            <w:tcW w:w="1276" w:type="dxa"/>
          </w:tcPr>
          <w:p w:rsidR="00D30C01" w:rsidRPr="006B4CFC" w:rsidRDefault="00D30C01" w:rsidP="00FA261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3716" w:type="dxa"/>
          </w:tcPr>
          <w:p w:rsidR="00D30C01" w:rsidRPr="006B4CFC" w:rsidRDefault="00D30C01" w:rsidP="004B0235">
            <w:pPr>
              <w:pStyle w:val="NormalWeb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>Curious and eager to learn</w:t>
            </w:r>
          </w:p>
        </w:tc>
        <w:tc>
          <w:tcPr>
            <w:tcW w:w="1276" w:type="dxa"/>
          </w:tcPr>
          <w:p w:rsidR="00D30C01" w:rsidRPr="006B4CFC" w:rsidRDefault="00D30C01" w:rsidP="004B02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3716" w:type="dxa"/>
          </w:tcPr>
          <w:p w:rsidR="00D30C01" w:rsidRPr="006B4CFC" w:rsidRDefault="00D30C01" w:rsidP="004B0235">
            <w:pPr>
              <w:pStyle w:val="black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>Self-aware</w:t>
            </w:r>
          </w:p>
        </w:tc>
        <w:tc>
          <w:tcPr>
            <w:tcW w:w="1276" w:type="dxa"/>
          </w:tcPr>
          <w:p w:rsidR="00D30C01" w:rsidRPr="006B4CFC" w:rsidRDefault="00D30C01" w:rsidP="004B02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3716" w:type="dxa"/>
          </w:tcPr>
          <w:p w:rsidR="00D30C01" w:rsidRPr="006B4CFC" w:rsidRDefault="00D30C01" w:rsidP="004B0235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>Resilient and emotionally mature</w:t>
            </w:r>
          </w:p>
        </w:tc>
        <w:tc>
          <w:tcPr>
            <w:tcW w:w="1276" w:type="dxa"/>
          </w:tcPr>
          <w:p w:rsidR="00D30C01" w:rsidRPr="006B4CFC" w:rsidRDefault="00D30C01" w:rsidP="004B02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3716" w:type="dxa"/>
          </w:tcPr>
          <w:p w:rsidR="00D30C01" w:rsidRPr="006B4CFC" w:rsidRDefault="00D30C01" w:rsidP="004B0235">
            <w:pPr>
              <w:pStyle w:val="black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>Able to hold colleagues to account</w:t>
            </w:r>
          </w:p>
        </w:tc>
        <w:tc>
          <w:tcPr>
            <w:tcW w:w="1276" w:type="dxa"/>
          </w:tcPr>
          <w:p w:rsidR="00D30C01" w:rsidRPr="006B4CFC" w:rsidRDefault="00D30C01" w:rsidP="004B02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3716" w:type="dxa"/>
          </w:tcPr>
          <w:p w:rsidR="00D30C01" w:rsidRPr="006B4CFC" w:rsidRDefault="00D30C01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Has integrity</w:t>
            </w:r>
          </w:p>
        </w:tc>
        <w:tc>
          <w:tcPr>
            <w:tcW w:w="1276" w:type="dxa"/>
          </w:tcPr>
          <w:p w:rsidR="00D30C01" w:rsidRPr="006B4CFC" w:rsidRDefault="00D30C01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3716" w:type="dxa"/>
          </w:tcPr>
          <w:p w:rsidR="00D30C01" w:rsidRPr="006B4CFC" w:rsidRDefault="00D30C01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Has personal drive</w:t>
            </w:r>
          </w:p>
        </w:tc>
        <w:tc>
          <w:tcPr>
            <w:tcW w:w="1276" w:type="dxa"/>
          </w:tcPr>
          <w:p w:rsidR="00D30C01" w:rsidRPr="006B4CFC" w:rsidRDefault="00D30C01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3716" w:type="dxa"/>
          </w:tcPr>
          <w:p w:rsidR="00D30C01" w:rsidRPr="006B4CFC" w:rsidRDefault="00D30C01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Inspires and develops others</w:t>
            </w:r>
          </w:p>
        </w:tc>
        <w:tc>
          <w:tcPr>
            <w:tcW w:w="1276" w:type="dxa"/>
          </w:tcPr>
          <w:p w:rsidR="00D30C01" w:rsidRPr="006B4CFC" w:rsidRDefault="00D30C01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3716" w:type="dxa"/>
          </w:tcPr>
          <w:p w:rsidR="00D30C01" w:rsidRPr="006B4CFC" w:rsidRDefault="00D30C01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Can form and maintain positive relationships</w:t>
            </w:r>
          </w:p>
        </w:tc>
        <w:tc>
          <w:tcPr>
            <w:tcW w:w="1276" w:type="dxa"/>
          </w:tcPr>
          <w:p w:rsidR="00D30C01" w:rsidRPr="006B4CFC" w:rsidRDefault="00D30C01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3716" w:type="dxa"/>
          </w:tcPr>
          <w:p w:rsidR="00D30C01" w:rsidRPr="006B4CFC" w:rsidRDefault="00D30C01" w:rsidP="006B4CFC">
            <w:pPr>
              <w:rPr>
                <w:rFonts w:ascii="Tahoma" w:hAnsi="Tahoma" w:cs="Tahoma"/>
                <w:sz w:val="22"/>
                <w:szCs w:val="22"/>
              </w:rPr>
            </w:pPr>
            <w:r w:rsidRPr="006B4CFC">
              <w:rPr>
                <w:rFonts w:ascii="Tahoma" w:hAnsi="Tahoma" w:cs="Tahoma"/>
                <w:sz w:val="22"/>
                <w:szCs w:val="22"/>
              </w:rPr>
              <w:t>Can work collaboratively with others to maximise outcomes</w:t>
            </w:r>
          </w:p>
        </w:tc>
        <w:tc>
          <w:tcPr>
            <w:tcW w:w="1276" w:type="dxa"/>
          </w:tcPr>
          <w:p w:rsidR="00D30C01" w:rsidRPr="006B4CFC" w:rsidRDefault="00D30C01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  <w:tr w:rsidR="00D30C01" w:rsidRPr="006B4CFC" w:rsidTr="00D30C0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3716" w:type="dxa"/>
          </w:tcPr>
          <w:p w:rsidR="00D30C01" w:rsidRPr="006B4CFC" w:rsidRDefault="00D30C01" w:rsidP="006B4CFC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  <w:lang w:val="en"/>
              </w:rPr>
            </w:pPr>
            <w:r w:rsidRPr="006B4CFC">
              <w:rPr>
                <w:rFonts w:ascii="Tahoma" w:hAnsi="Tahoma" w:cs="Tahoma"/>
                <w:sz w:val="22"/>
                <w:szCs w:val="22"/>
                <w:lang w:val="en"/>
              </w:rPr>
              <w:t xml:space="preserve">Acts in ways that are principled, built upon a clear set of personal values. </w:t>
            </w:r>
          </w:p>
        </w:tc>
        <w:tc>
          <w:tcPr>
            <w:tcW w:w="1276" w:type="dxa"/>
          </w:tcPr>
          <w:p w:rsidR="00D30C01" w:rsidRPr="006B4CFC" w:rsidRDefault="00D30C01" w:rsidP="006B4C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</w:p>
        </w:tc>
      </w:tr>
    </w:tbl>
    <w:p w:rsidR="00AE393A" w:rsidRDefault="00AE393A" w:rsidP="00AE393A"/>
    <w:sectPr w:rsidR="00AE393A" w:rsidSect="006800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6AD"/>
    <w:multiLevelType w:val="multilevel"/>
    <w:tmpl w:val="5C32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808AA"/>
    <w:multiLevelType w:val="multilevel"/>
    <w:tmpl w:val="3BA4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B58"/>
    <w:multiLevelType w:val="multilevel"/>
    <w:tmpl w:val="0B3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E45EF"/>
    <w:multiLevelType w:val="multilevel"/>
    <w:tmpl w:val="5AA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F6090"/>
    <w:multiLevelType w:val="multilevel"/>
    <w:tmpl w:val="9DF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77F25"/>
    <w:multiLevelType w:val="multilevel"/>
    <w:tmpl w:val="E60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A6F4C"/>
    <w:multiLevelType w:val="multilevel"/>
    <w:tmpl w:val="156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526DF"/>
    <w:multiLevelType w:val="hybridMultilevel"/>
    <w:tmpl w:val="5848262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4639"/>
    <w:multiLevelType w:val="multilevel"/>
    <w:tmpl w:val="580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C3C21"/>
    <w:multiLevelType w:val="multilevel"/>
    <w:tmpl w:val="1B7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47C63"/>
    <w:multiLevelType w:val="multilevel"/>
    <w:tmpl w:val="758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E03D6"/>
    <w:multiLevelType w:val="multilevel"/>
    <w:tmpl w:val="C18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F1D95"/>
    <w:multiLevelType w:val="multilevel"/>
    <w:tmpl w:val="24B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F30A6"/>
    <w:multiLevelType w:val="multilevel"/>
    <w:tmpl w:val="37C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E83A69"/>
    <w:multiLevelType w:val="multilevel"/>
    <w:tmpl w:val="05B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25F5A"/>
    <w:multiLevelType w:val="hybridMultilevel"/>
    <w:tmpl w:val="9A48506A"/>
    <w:lvl w:ilvl="0" w:tplc="E12E41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F4"/>
    <w:rsid w:val="000549FB"/>
    <w:rsid w:val="000A044D"/>
    <w:rsid w:val="001F72CC"/>
    <w:rsid w:val="002A384C"/>
    <w:rsid w:val="002D1975"/>
    <w:rsid w:val="002E609F"/>
    <w:rsid w:val="0039152A"/>
    <w:rsid w:val="003C138B"/>
    <w:rsid w:val="0047083A"/>
    <w:rsid w:val="004737DA"/>
    <w:rsid w:val="004B0235"/>
    <w:rsid w:val="005227A4"/>
    <w:rsid w:val="0056731A"/>
    <w:rsid w:val="005A05A0"/>
    <w:rsid w:val="005C6AB1"/>
    <w:rsid w:val="006800EF"/>
    <w:rsid w:val="006A2909"/>
    <w:rsid w:val="006B4CFC"/>
    <w:rsid w:val="006C3A6A"/>
    <w:rsid w:val="006F17E0"/>
    <w:rsid w:val="0072530F"/>
    <w:rsid w:val="007547C0"/>
    <w:rsid w:val="00764EE3"/>
    <w:rsid w:val="00785938"/>
    <w:rsid w:val="007A3533"/>
    <w:rsid w:val="007C0ED9"/>
    <w:rsid w:val="007C0FE2"/>
    <w:rsid w:val="009646A7"/>
    <w:rsid w:val="009D6C9A"/>
    <w:rsid w:val="009F3D6E"/>
    <w:rsid w:val="00A01786"/>
    <w:rsid w:val="00A2077D"/>
    <w:rsid w:val="00A245AD"/>
    <w:rsid w:val="00A32185"/>
    <w:rsid w:val="00AB1DE8"/>
    <w:rsid w:val="00AE393A"/>
    <w:rsid w:val="00B251F4"/>
    <w:rsid w:val="00BA62D6"/>
    <w:rsid w:val="00BC4667"/>
    <w:rsid w:val="00BD56D8"/>
    <w:rsid w:val="00C271FE"/>
    <w:rsid w:val="00C82F6A"/>
    <w:rsid w:val="00CD3208"/>
    <w:rsid w:val="00D231DA"/>
    <w:rsid w:val="00D30C01"/>
    <w:rsid w:val="00D85ECF"/>
    <w:rsid w:val="00D87815"/>
    <w:rsid w:val="00E07E94"/>
    <w:rsid w:val="00E479D4"/>
    <w:rsid w:val="00EC42A7"/>
    <w:rsid w:val="00EF03CE"/>
    <w:rsid w:val="00F22551"/>
    <w:rsid w:val="00F26E8E"/>
    <w:rsid w:val="00F8223C"/>
    <w:rsid w:val="00FA261E"/>
    <w:rsid w:val="00FC1834"/>
    <w:rsid w:val="00FD3223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568C4C"/>
  <w15:docId w15:val="{23110E96-AE96-4DE9-B8F9-C7A436BA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F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93A"/>
    <w:pPr>
      <w:ind w:left="720"/>
      <w:contextualSpacing/>
    </w:pPr>
  </w:style>
  <w:style w:type="paragraph" w:customStyle="1" w:styleId="subheading">
    <w:name w:val="subheading"/>
    <w:basedOn w:val="Normal"/>
    <w:rsid w:val="006F17E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6F17E0"/>
    <w:rPr>
      <w:b/>
      <w:bCs/>
    </w:rPr>
  </w:style>
  <w:style w:type="paragraph" w:customStyle="1" w:styleId="black">
    <w:name w:val="black"/>
    <w:basedOn w:val="Normal"/>
    <w:rsid w:val="006F17E0"/>
    <w:pPr>
      <w:spacing w:before="100" w:beforeAutospacing="1" w:after="100" w:afterAutospacing="1"/>
    </w:pPr>
    <w:rPr>
      <w:lang w:eastAsia="en-GB"/>
    </w:rPr>
  </w:style>
  <w:style w:type="character" w:customStyle="1" w:styleId="starred">
    <w:name w:val="starred"/>
    <w:basedOn w:val="DefaultParagraphFont"/>
    <w:rsid w:val="006F17E0"/>
  </w:style>
  <w:style w:type="paragraph" w:styleId="NormalWeb">
    <w:name w:val="Normal (Web)"/>
    <w:basedOn w:val="Normal"/>
    <w:uiPriority w:val="99"/>
    <w:unhideWhenUsed/>
    <w:rsid w:val="006F17E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6F17E0"/>
    <w:rPr>
      <w:color w:val="0000FF"/>
      <w:u w:val="single"/>
    </w:rPr>
  </w:style>
  <w:style w:type="character" w:customStyle="1" w:styleId="subheading1">
    <w:name w:val="subheading1"/>
    <w:basedOn w:val="DefaultParagraphFont"/>
    <w:rsid w:val="006F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9933-D5A0-4F83-883F-7E89A100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HIGH SCHOOL</vt:lpstr>
    </vt:vector>
  </TitlesOfParts>
  <Company>STBCEHS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HIGH SCHOOL</dc:title>
  <dc:creator>sl</dc:creator>
  <cp:lastModifiedBy>Mrs G Chesterson</cp:lastModifiedBy>
  <cp:revision>2</cp:revision>
  <cp:lastPrinted>2018-03-05T11:32:00Z</cp:lastPrinted>
  <dcterms:created xsi:type="dcterms:W3CDTF">2018-03-05T11:32:00Z</dcterms:created>
  <dcterms:modified xsi:type="dcterms:W3CDTF">2018-03-05T11:32:00Z</dcterms:modified>
</cp:coreProperties>
</file>